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57E" w:rsidRPr="00191A92" w:rsidRDefault="00876343" w:rsidP="00FC757E">
      <w:pPr>
        <w:shd w:val="clear" w:color="auto" w:fill="FFFFFF"/>
        <w:autoSpaceDE w:val="0"/>
        <w:autoSpaceDN w:val="0"/>
        <w:adjustRightInd w:val="0"/>
        <w:rPr>
          <w:rFonts w:ascii="Times New Roman" w:hAnsi="Times New Roman"/>
          <w:b/>
          <w:bCs/>
          <w:sz w:val="16"/>
          <w:szCs w:val="16"/>
        </w:rPr>
      </w:pPr>
      <w:r w:rsidRPr="00191A92">
        <w:rPr>
          <w:rFonts w:ascii="Times New Roman" w:hAnsi="Times New Roman"/>
          <w:b/>
          <w:bCs/>
          <w:sz w:val="16"/>
          <w:szCs w:val="16"/>
        </w:rPr>
        <w:t>ПОЯСНИТЕЛЬНАЯ ЗАПИСКА</w:t>
      </w:r>
    </w:p>
    <w:p w:rsidR="00FC757E" w:rsidRPr="00191A92" w:rsidRDefault="00FC757E" w:rsidP="00FC757E">
      <w:pPr>
        <w:ind w:left="340" w:right="340"/>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Данная рабочая программа по окружающему миру  для 1-4  класса составлена в соответствии со  следующими нормативными  документами:</w:t>
      </w:r>
    </w:p>
    <w:p w:rsidR="00FC757E" w:rsidRPr="00191A92" w:rsidRDefault="00FC757E" w:rsidP="00FC757E">
      <w:pPr>
        <w:ind w:left="340" w:right="340"/>
        <w:jc w:val="left"/>
        <w:rPr>
          <w:rFonts w:ascii="Times New Roman" w:eastAsia="Calibri" w:hAnsi="Times New Roman"/>
          <w:sz w:val="16"/>
          <w:szCs w:val="16"/>
          <w:lang w:eastAsia="en-US"/>
        </w:rPr>
      </w:pPr>
      <w:r w:rsidRPr="00191A92">
        <w:rPr>
          <w:rFonts w:ascii="Times New Roman" w:eastAsia="Calibri" w:hAnsi="Times New Roman"/>
          <w:bCs/>
          <w:sz w:val="16"/>
          <w:szCs w:val="16"/>
          <w:lang w:eastAsia="en-US"/>
        </w:rPr>
        <w:t>- Федеральным законом  от 29.12.2012 №273-ФЗ «Об образовании в Российской Федерации»;</w:t>
      </w:r>
    </w:p>
    <w:p w:rsidR="00FC757E" w:rsidRPr="00191A92" w:rsidRDefault="00FC757E" w:rsidP="00FC757E">
      <w:pPr>
        <w:ind w:left="340" w:right="340"/>
        <w:jc w:val="left"/>
        <w:rPr>
          <w:rFonts w:ascii="Times New Roman" w:eastAsia="Calibri" w:hAnsi="Times New Roman"/>
          <w:bCs/>
          <w:sz w:val="16"/>
          <w:szCs w:val="16"/>
          <w:lang w:eastAsia="en-US"/>
        </w:rPr>
      </w:pPr>
      <w:r w:rsidRPr="00191A92">
        <w:rPr>
          <w:rFonts w:ascii="Times New Roman" w:eastAsia="Calibri" w:hAnsi="Times New Roman"/>
          <w:bCs/>
          <w:sz w:val="16"/>
          <w:szCs w:val="16"/>
          <w:lang w:eastAsia="en-US"/>
        </w:rPr>
        <w:t>- Приказом МО и Н РФ от 5 марта 2004 года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(с изменениями);</w:t>
      </w:r>
    </w:p>
    <w:p w:rsidR="00FC757E" w:rsidRPr="00191A92" w:rsidRDefault="00FC757E" w:rsidP="00FC757E">
      <w:pPr>
        <w:ind w:left="340" w:right="340"/>
        <w:jc w:val="left"/>
        <w:rPr>
          <w:rFonts w:ascii="Times New Roman" w:eastAsia="Calibri" w:hAnsi="Times New Roman"/>
          <w:bCs/>
          <w:i/>
          <w:iCs/>
          <w:sz w:val="16"/>
          <w:szCs w:val="16"/>
          <w:u w:val="single"/>
          <w:lang w:eastAsia="en-US"/>
        </w:rPr>
      </w:pPr>
      <w:r w:rsidRPr="00191A92">
        <w:rPr>
          <w:rFonts w:ascii="Times New Roman" w:eastAsia="Calibri" w:hAnsi="Times New Roman"/>
          <w:sz w:val="16"/>
          <w:szCs w:val="16"/>
          <w:lang w:eastAsia="en-US"/>
        </w:rPr>
        <w:t xml:space="preserve">- Примерной программой </w:t>
      </w:r>
      <w:r w:rsidRPr="00191A92">
        <w:rPr>
          <w:rFonts w:ascii="Times New Roman" w:eastAsia="Calibri" w:hAnsi="Times New Roman"/>
          <w:bCs/>
          <w:sz w:val="16"/>
          <w:szCs w:val="16"/>
          <w:lang w:eastAsia="en-US"/>
        </w:rPr>
        <w:t>начального общего образования</w:t>
      </w:r>
      <w:r w:rsidRPr="00191A92">
        <w:rPr>
          <w:rFonts w:ascii="Times New Roman" w:eastAsia="Calibri" w:hAnsi="Times New Roman"/>
          <w:sz w:val="16"/>
          <w:szCs w:val="16"/>
          <w:lang w:eastAsia="en-US"/>
        </w:rPr>
        <w:t xml:space="preserve">  по окружающему миру  (базовый уровень)  для образовательных учреждений;</w:t>
      </w:r>
    </w:p>
    <w:p w:rsidR="00FC757E" w:rsidRPr="00191A92" w:rsidRDefault="00FC757E" w:rsidP="00FC757E">
      <w:pPr>
        <w:ind w:left="340" w:right="340"/>
        <w:jc w:val="left"/>
        <w:rPr>
          <w:rFonts w:ascii="Times New Roman" w:eastAsia="Calibri" w:hAnsi="Times New Roman"/>
          <w:bCs/>
          <w:sz w:val="16"/>
          <w:szCs w:val="16"/>
          <w:lang w:eastAsia="en-US"/>
        </w:rPr>
      </w:pPr>
      <w:r w:rsidRPr="00191A92">
        <w:rPr>
          <w:rFonts w:ascii="Times New Roman" w:eastAsia="Calibri" w:hAnsi="Times New Roman"/>
          <w:sz w:val="16"/>
          <w:szCs w:val="16"/>
          <w:lang w:eastAsia="en-US"/>
        </w:rPr>
        <w:t xml:space="preserve">- </w:t>
      </w:r>
      <w:r w:rsidRPr="00191A92">
        <w:rPr>
          <w:rFonts w:ascii="Times New Roman" w:eastAsia="Calibri" w:hAnsi="Times New Roman"/>
          <w:bCs/>
          <w:sz w:val="16"/>
          <w:szCs w:val="16"/>
          <w:lang w:eastAsia="en-US"/>
        </w:rPr>
        <w:t xml:space="preserve">Федеральным перечнем учебников, рекомендованных (допущенных) к использованию в образовательном процессе в образовательных  учреждениях, реализующих программы начального общего, основного общего, среднего общего образования и имеющих аккредитацию, </w:t>
      </w:r>
      <w:proofErr w:type="gramStart"/>
      <w:r w:rsidRPr="00191A92">
        <w:rPr>
          <w:rFonts w:ascii="Times New Roman" w:eastAsia="Calibri" w:hAnsi="Times New Roman"/>
          <w:bCs/>
          <w:sz w:val="16"/>
          <w:szCs w:val="16"/>
          <w:lang w:eastAsia="en-US"/>
        </w:rPr>
        <w:t>утвержденный</w:t>
      </w:r>
      <w:proofErr w:type="gramEnd"/>
      <w:r w:rsidRPr="00191A92">
        <w:rPr>
          <w:rFonts w:ascii="Times New Roman" w:eastAsia="Calibri" w:hAnsi="Times New Roman"/>
          <w:bCs/>
          <w:sz w:val="16"/>
          <w:szCs w:val="16"/>
          <w:lang w:eastAsia="en-US"/>
        </w:rPr>
        <w:t xml:space="preserve"> приказом МО и Н РФ № 253 от 31.03.2014г., приказом МО и Н РФ №576 от 08.06.2015г.;</w:t>
      </w:r>
    </w:p>
    <w:p w:rsidR="00FC757E" w:rsidRPr="00191A92" w:rsidRDefault="00FC757E" w:rsidP="00FC757E">
      <w:pPr>
        <w:ind w:left="340" w:right="340"/>
        <w:jc w:val="left"/>
        <w:rPr>
          <w:rFonts w:ascii="Times New Roman" w:eastAsia="Calibri" w:hAnsi="Times New Roman"/>
          <w:bCs/>
          <w:sz w:val="16"/>
          <w:szCs w:val="16"/>
          <w:lang w:eastAsia="en-US"/>
        </w:rPr>
      </w:pPr>
      <w:r w:rsidRPr="00191A92">
        <w:rPr>
          <w:rFonts w:ascii="Times New Roman" w:eastAsia="Calibri" w:hAnsi="Times New Roman"/>
          <w:bCs/>
          <w:sz w:val="16"/>
          <w:szCs w:val="16"/>
          <w:lang w:eastAsia="en-US"/>
        </w:rPr>
        <w:t>- Законом  РТ «Об образовании» (в действующей редакции);</w:t>
      </w:r>
    </w:p>
    <w:p w:rsidR="00FC757E" w:rsidRPr="00191A92" w:rsidRDefault="00FC757E" w:rsidP="00FC757E">
      <w:pPr>
        <w:jc w:val="left"/>
        <w:rPr>
          <w:rFonts w:ascii="Times New Roman" w:eastAsia="Calibri" w:hAnsi="Times New Roman"/>
          <w:bCs/>
          <w:sz w:val="16"/>
          <w:szCs w:val="16"/>
          <w:lang w:eastAsia="en-US"/>
        </w:rPr>
      </w:pPr>
      <w:r w:rsidRPr="00191A92">
        <w:rPr>
          <w:rFonts w:ascii="Times New Roman" w:eastAsia="Calibri" w:hAnsi="Times New Roman"/>
          <w:sz w:val="16"/>
          <w:szCs w:val="16"/>
          <w:lang w:eastAsia="en-US"/>
        </w:rPr>
        <w:t xml:space="preserve">    -Учебным планом МБОУ «</w:t>
      </w:r>
      <w:r w:rsidRPr="00191A92">
        <w:rPr>
          <w:rFonts w:ascii="Times New Roman" w:eastAsia="Calibri" w:hAnsi="Times New Roman"/>
          <w:bCs/>
          <w:sz w:val="16"/>
          <w:szCs w:val="16"/>
          <w:lang w:eastAsia="en-US"/>
        </w:rPr>
        <w:t>Средняя общеобразовательная школа №166 Советского района г. Казани»</w:t>
      </w:r>
      <w:r w:rsidRPr="00191A92">
        <w:rPr>
          <w:rFonts w:ascii="Times New Roman" w:eastAsia="Calibri" w:hAnsi="Times New Roman"/>
          <w:sz w:val="16"/>
          <w:szCs w:val="16"/>
          <w:lang w:eastAsia="en-US"/>
        </w:rPr>
        <w:t xml:space="preserve">  на 2015 – 2016 учебный год;</w:t>
      </w:r>
    </w:p>
    <w:p w:rsidR="00FC757E" w:rsidRPr="00191A92" w:rsidRDefault="00FC757E" w:rsidP="00FC757E">
      <w:pPr>
        <w:jc w:val="left"/>
        <w:rPr>
          <w:rFonts w:ascii="Times New Roman" w:eastAsia="Calibri" w:hAnsi="Times New Roman"/>
          <w:bCs/>
          <w:sz w:val="16"/>
          <w:szCs w:val="16"/>
          <w:lang w:eastAsia="en-US"/>
        </w:rPr>
      </w:pPr>
      <w:r w:rsidRPr="00191A92">
        <w:rPr>
          <w:rFonts w:ascii="Times New Roman" w:eastAsia="Calibri" w:hAnsi="Times New Roman"/>
          <w:sz w:val="16"/>
          <w:szCs w:val="16"/>
          <w:lang w:eastAsia="en-US"/>
        </w:rPr>
        <w:t xml:space="preserve">    - Образовательной программой  </w:t>
      </w:r>
      <w:r w:rsidRPr="00191A92">
        <w:rPr>
          <w:rFonts w:ascii="Times New Roman" w:eastAsia="Calibri" w:hAnsi="Times New Roman"/>
          <w:bCs/>
          <w:sz w:val="16"/>
          <w:szCs w:val="16"/>
          <w:lang w:eastAsia="en-US"/>
        </w:rPr>
        <w:t>начального общего образования</w:t>
      </w:r>
      <w:r w:rsidRPr="00191A92">
        <w:rPr>
          <w:rFonts w:ascii="Times New Roman" w:eastAsia="Calibri" w:hAnsi="Times New Roman"/>
          <w:b/>
          <w:sz w:val="16"/>
          <w:szCs w:val="16"/>
          <w:lang w:eastAsia="en-US"/>
        </w:rPr>
        <w:t xml:space="preserve">  </w:t>
      </w:r>
      <w:r w:rsidRPr="00191A92">
        <w:rPr>
          <w:rFonts w:ascii="Times New Roman" w:eastAsia="Calibri" w:hAnsi="Times New Roman"/>
          <w:sz w:val="16"/>
          <w:szCs w:val="16"/>
          <w:lang w:eastAsia="en-US"/>
        </w:rPr>
        <w:t xml:space="preserve">  МБОУ «</w:t>
      </w:r>
      <w:r w:rsidRPr="00191A92">
        <w:rPr>
          <w:rFonts w:ascii="Times New Roman" w:eastAsia="Calibri" w:hAnsi="Times New Roman"/>
          <w:bCs/>
          <w:sz w:val="16"/>
          <w:szCs w:val="16"/>
          <w:lang w:eastAsia="en-US"/>
        </w:rPr>
        <w:t>Средняя общеобразовательная школа №166 Советского района г. Казани».</w:t>
      </w:r>
    </w:p>
    <w:p w:rsidR="00876343" w:rsidRPr="00191A92" w:rsidRDefault="00876343" w:rsidP="00876343">
      <w:pPr>
        <w:shd w:val="clear" w:color="auto" w:fill="FFFFFF"/>
        <w:autoSpaceDE w:val="0"/>
        <w:autoSpaceDN w:val="0"/>
        <w:adjustRightInd w:val="0"/>
        <w:jc w:val="both"/>
        <w:rPr>
          <w:rFonts w:ascii="Times New Roman" w:hAnsi="Times New Roman"/>
          <w:sz w:val="16"/>
          <w:szCs w:val="16"/>
        </w:rPr>
      </w:pPr>
      <w:r w:rsidRPr="00191A92">
        <w:rPr>
          <w:rFonts w:ascii="Times New Roman" w:hAnsi="Times New Roman"/>
          <w:sz w:val="16"/>
          <w:szCs w:val="16"/>
        </w:rPr>
        <w:t xml:space="preserve">Программа по  «Окружающему миру» 1 – 4 класс </w:t>
      </w:r>
      <w:r w:rsidR="00402DE7" w:rsidRPr="00191A92">
        <w:rPr>
          <w:rFonts w:ascii="Times New Roman" w:hAnsi="Times New Roman"/>
          <w:sz w:val="16"/>
          <w:szCs w:val="16"/>
        </w:rPr>
        <w:t>к</w:t>
      </w:r>
      <w:r w:rsidR="0068791B" w:rsidRPr="00191A92">
        <w:rPr>
          <w:rFonts w:ascii="Times New Roman" w:hAnsi="Times New Roman"/>
          <w:sz w:val="16"/>
          <w:szCs w:val="16"/>
        </w:rPr>
        <w:t xml:space="preserve"> УМК «Школа России» автор А.А.Плешаков </w:t>
      </w:r>
      <w:r w:rsidR="00402DE7" w:rsidRPr="00191A92">
        <w:rPr>
          <w:rFonts w:ascii="Times New Roman" w:hAnsi="Times New Roman"/>
          <w:sz w:val="16"/>
          <w:szCs w:val="16"/>
        </w:rPr>
        <w:t xml:space="preserve">разработана  </w:t>
      </w:r>
      <w:r w:rsidRPr="00191A92">
        <w:rPr>
          <w:rFonts w:ascii="Times New Roman" w:hAnsi="Times New Roman"/>
          <w:sz w:val="16"/>
          <w:szCs w:val="16"/>
        </w:rPr>
        <w:t>на основе Федерального государ</w:t>
      </w:r>
      <w:r w:rsidRPr="00191A92">
        <w:rPr>
          <w:rFonts w:ascii="Times New Roman" w:hAnsi="Times New Roman"/>
          <w:sz w:val="16"/>
          <w:szCs w:val="16"/>
        </w:rPr>
        <w:softHyphen/>
        <w:t>ственного образовательного стандарта начального общего обра</w:t>
      </w:r>
      <w:r w:rsidRPr="00191A92">
        <w:rPr>
          <w:rFonts w:ascii="Times New Roman" w:hAnsi="Times New Roman"/>
          <w:sz w:val="16"/>
          <w:szCs w:val="16"/>
        </w:rPr>
        <w:softHyphen/>
        <w:t>зования, Концепции духовно-нравственного развития и воспи</w:t>
      </w:r>
      <w:r w:rsidRPr="00191A92">
        <w:rPr>
          <w:rFonts w:ascii="Times New Roman" w:hAnsi="Times New Roman"/>
          <w:sz w:val="16"/>
          <w:szCs w:val="16"/>
        </w:rPr>
        <w:softHyphen/>
        <w:t>тания личности гражданина России, планируемых результатов начального общего образования.</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Изучение курса «Окружающий мир» в начальной школе на</w:t>
      </w:r>
      <w:r w:rsidRPr="00191A92">
        <w:rPr>
          <w:rFonts w:ascii="Times New Roman" w:hAnsi="Times New Roman"/>
          <w:sz w:val="16"/>
          <w:szCs w:val="16"/>
        </w:rPr>
        <w:softHyphen/>
        <w:t xml:space="preserve">правлено на достижение следующих </w:t>
      </w:r>
      <w:r w:rsidRPr="00191A92">
        <w:rPr>
          <w:rFonts w:ascii="Times New Roman" w:hAnsi="Times New Roman"/>
          <w:b/>
          <w:bCs/>
          <w:sz w:val="16"/>
          <w:szCs w:val="16"/>
        </w:rPr>
        <w:t>целей:</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 формирование целостной картины мира и осознание ме</w:t>
      </w:r>
      <w:r w:rsidRPr="00191A92">
        <w:rPr>
          <w:rFonts w:ascii="Times New Roman" w:hAnsi="Times New Roman"/>
          <w:sz w:val="16"/>
          <w:szCs w:val="16"/>
        </w:rPr>
        <w:softHyphen/>
        <w:t>ста в нём человека на основе единства рационально-научного познания и эмоционально-ценностного осмысления ребёнком личного опыта общения с людьми и природой;</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 духовно-нравственное развитие и воспитание личности гражданина России в условиях культурного и конфессиональ</w:t>
      </w:r>
      <w:r w:rsidRPr="00191A92">
        <w:rPr>
          <w:rFonts w:ascii="Times New Roman" w:hAnsi="Times New Roman"/>
          <w:sz w:val="16"/>
          <w:szCs w:val="16"/>
        </w:rPr>
        <w:softHyphen/>
        <w:t>ного многообразия российского общества.</w:t>
      </w:r>
    </w:p>
    <w:p w:rsidR="00876343" w:rsidRPr="00191A92" w:rsidRDefault="00876343" w:rsidP="00876343">
      <w:pPr>
        <w:shd w:val="clear" w:color="auto" w:fill="FFFFFF"/>
        <w:autoSpaceDE w:val="0"/>
        <w:autoSpaceDN w:val="0"/>
        <w:adjustRightInd w:val="0"/>
        <w:ind w:firstLine="567"/>
        <w:rPr>
          <w:rFonts w:ascii="Times New Roman" w:hAnsi="Times New Roman"/>
          <w:b/>
          <w:sz w:val="16"/>
          <w:szCs w:val="16"/>
        </w:rPr>
      </w:pPr>
      <w:r w:rsidRPr="00191A92">
        <w:rPr>
          <w:rFonts w:ascii="Times New Roman" w:hAnsi="Times New Roman"/>
          <w:b/>
          <w:sz w:val="16"/>
          <w:szCs w:val="16"/>
        </w:rPr>
        <w:t xml:space="preserve">Основными </w:t>
      </w:r>
      <w:r w:rsidRPr="00191A92">
        <w:rPr>
          <w:rFonts w:ascii="Times New Roman" w:hAnsi="Times New Roman"/>
          <w:b/>
          <w:bCs/>
          <w:sz w:val="16"/>
          <w:szCs w:val="16"/>
        </w:rPr>
        <w:t xml:space="preserve">задачами </w:t>
      </w:r>
      <w:r w:rsidRPr="00191A92">
        <w:rPr>
          <w:rFonts w:ascii="Times New Roman" w:hAnsi="Times New Roman"/>
          <w:b/>
          <w:sz w:val="16"/>
          <w:szCs w:val="16"/>
        </w:rPr>
        <w:t>реализации содержания курса явля</w:t>
      </w:r>
      <w:r w:rsidRPr="00191A92">
        <w:rPr>
          <w:rFonts w:ascii="Times New Roman" w:hAnsi="Times New Roman"/>
          <w:b/>
          <w:sz w:val="16"/>
          <w:szCs w:val="16"/>
        </w:rPr>
        <w:softHyphen/>
        <w:t>ются:</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1) формирование уважительного отношения к семье, насе</w:t>
      </w:r>
      <w:r w:rsidRPr="00191A92">
        <w:rPr>
          <w:rFonts w:ascii="Times New Roman" w:hAnsi="Times New Roman"/>
          <w:sz w:val="16"/>
          <w:szCs w:val="16"/>
        </w:rPr>
        <w:softHyphen/>
        <w:t>лённому пункту, региону, в котором проживают дети, к России, её природе и культуре, истории и современной жизни;</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2) осознание ребёнком ценности, целостности и многообразия окружающего мира, своего места в нём;</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3) формирование модели безопасного поведения в условиях повседневной жизни и в различных опасных и чрезвычайных ситуациях;</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4) формирование психологической культуры и компетенции для обеспечения эффективного и безопасного взаимодействия в социуме.</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Специфика курса «Окружающий мир» состоит в том, что он, имея ярко выраженный интегративный характер, соеди</w:t>
      </w:r>
      <w:r w:rsidRPr="00191A92">
        <w:rPr>
          <w:rFonts w:ascii="Times New Roman" w:hAnsi="Times New Roman"/>
          <w:sz w:val="16"/>
          <w:szCs w:val="16"/>
        </w:rPr>
        <w:softHyphen/>
        <w:t xml:space="preserve">няет в равной мере природоведческие, обществоведческие, исторические знания и даёт </w:t>
      </w:r>
      <w:proofErr w:type="gramStart"/>
      <w:r w:rsidRPr="00191A92">
        <w:rPr>
          <w:rFonts w:ascii="Times New Roman" w:hAnsi="Times New Roman"/>
          <w:sz w:val="16"/>
          <w:szCs w:val="16"/>
        </w:rPr>
        <w:t>обучающемуся</w:t>
      </w:r>
      <w:proofErr w:type="gramEnd"/>
      <w:r w:rsidRPr="00191A92">
        <w:rPr>
          <w:rFonts w:ascii="Times New Roman" w:hAnsi="Times New Roman"/>
          <w:sz w:val="16"/>
          <w:szCs w:val="16"/>
        </w:rPr>
        <w:t xml:space="preserve"> материал естественных и социально-гуманитарных наук, необходимый для целостного и системного видения мира в/его важнейших взаимосвязях.</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proofErr w:type="gramStart"/>
      <w:r w:rsidRPr="00191A92">
        <w:rPr>
          <w:rFonts w:ascii="Times New Roman" w:hAnsi="Times New Roman"/>
          <w:sz w:val="16"/>
          <w:szCs w:val="16"/>
        </w:rPr>
        <w:t>Знакомство с началами естественных и социально-гума</w:t>
      </w:r>
      <w:r w:rsidRPr="00191A92">
        <w:rPr>
          <w:rFonts w:ascii="Times New Roman" w:hAnsi="Times New Roman"/>
          <w:sz w:val="16"/>
          <w:szCs w:val="16"/>
        </w:rPr>
        <w:softHyphen/>
        <w:t>нитарных наук в их единстве и взаимосвязях даёт ученику ключ (метод) к осмыслению личного опыта, позволяя сде</w:t>
      </w:r>
      <w:r w:rsidRPr="00191A92">
        <w:rPr>
          <w:rFonts w:ascii="Times New Roman" w:hAnsi="Times New Roman"/>
          <w:sz w:val="16"/>
          <w:szCs w:val="16"/>
        </w:rPr>
        <w:softHyphen/>
        <w:t>лать явления окружающего мира понятными, знакомыми и предсказуемыми, найти своё место в ближайшем окружении, прогнозировать направление своих личных интересов в гар</w:t>
      </w:r>
      <w:r w:rsidRPr="00191A92">
        <w:rPr>
          <w:rFonts w:ascii="Times New Roman" w:hAnsi="Times New Roman"/>
          <w:sz w:val="16"/>
          <w:szCs w:val="16"/>
        </w:rPr>
        <w:softHyphen/>
        <w:t>монии с интересами природы и общества, тем самым обе</w:t>
      </w:r>
      <w:r w:rsidRPr="00191A92">
        <w:rPr>
          <w:rFonts w:ascii="Times New Roman" w:hAnsi="Times New Roman"/>
          <w:sz w:val="16"/>
          <w:szCs w:val="16"/>
        </w:rPr>
        <w:softHyphen/>
        <w:t>спечивая в дальнейшем как своё личное, так и социальное благополучие.</w:t>
      </w:r>
      <w:proofErr w:type="gramEnd"/>
      <w:r w:rsidRPr="00191A92">
        <w:rPr>
          <w:rFonts w:ascii="Times New Roman" w:hAnsi="Times New Roman"/>
          <w:sz w:val="16"/>
          <w:szCs w:val="16"/>
        </w:rPr>
        <w:t xml:space="preserve"> Курс «Окружающий мир» представляет детям широкую панораму природных и общественных явлений как компонентов единого мира. В основной школе этот материал будет изучаться дифференцированно на уроках различных предметных областей: физики, химии, биологии, географии, обществознания, истории, литературы и других дисциплин. </w:t>
      </w:r>
      <w:proofErr w:type="gramStart"/>
      <w:r w:rsidRPr="00191A92">
        <w:rPr>
          <w:rFonts w:ascii="Times New Roman" w:hAnsi="Times New Roman"/>
          <w:sz w:val="16"/>
          <w:szCs w:val="16"/>
        </w:rPr>
        <w:t>В рамках же данного предмета благодаря интеграции есте</w:t>
      </w:r>
      <w:r w:rsidRPr="00191A92">
        <w:rPr>
          <w:rFonts w:ascii="Times New Roman" w:hAnsi="Times New Roman"/>
          <w:sz w:val="16"/>
          <w:szCs w:val="16"/>
        </w:rPr>
        <w:softHyphen/>
        <w:t>ственно-научных и социально-гуманитарных знаний могут быть успешно, в полном соответствии с возрастными особен</w:t>
      </w:r>
      <w:r w:rsidRPr="00191A92">
        <w:rPr>
          <w:rFonts w:ascii="Times New Roman" w:hAnsi="Times New Roman"/>
          <w:sz w:val="16"/>
          <w:szCs w:val="16"/>
        </w:rPr>
        <w:softHyphen/>
        <w:t>ностями младшего школьника решены задачи экологического образования и воспитания, формирования системы позитив</w:t>
      </w:r>
      <w:r w:rsidRPr="00191A92">
        <w:rPr>
          <w:rFonts w:ascii="Times New Roman" w:hAnsi="Times New Roman"/>
          <w:sz w:val="16"/>
          <w:szCs w:val="16"/>
        </w:rPr>
        <w:softHyphen/>
        <w:t>ных национальных ценностей, идеалов взаимного уважения, патриотизма, опирающегося на этнокультурное многообра</w:t>
      </w:r>
      <w:r w:rsidRPr="00191A92">
        <w:rPr>
          <w:rFonts w:ascii="Times New Roman" w:hAnsi="Times New Roman"/>
          <w:sz w:val="16"/>
          <w:szCs w:val="16"/>
        </w:rPr>
        <w:softHyphen/>
        <w:t>зие и общекультурное единство российского общества как важнейшее национальное достояние России.</w:t>
      </w:r>
      <w:proofErr w:type="gramEnd"/>
      <w:r w:rsidRPr="00191A92">
        <w:rPr>
          <w:rFonts w:ascii="Times New Roman" w:hAnsi="Times New Roman"/>
          <w:sz w:val="16"/>
          <w:szCs w:val="16"/>
        </w:rPr>
        <w:t xml:space="preserve"> Таким образом, курс создаёт прочный фундамент для изучения значительной части предметов основной школы и для дальнейшего раз</w:t>
      </w:r>
      <w:r w:rsidRPr="00191A92">
        <w:rPr>
          <w:rFonts w:ascii="Times New Roman" w:hAnsi="Times New Roman"/>
          <w:sz w:val="16"/>
          <w:szCs w:val="16"/>
        </w:rPr>
        <w:softHyphen/>
        <w:t>вития личности.</w:t>
      </w:r>
    </w:p>
    <w:p w:rsidR="00876343" w:rsidRPr="00191A92" w:rsidRDefault="00876343" w:rsidP="00876343">
      <w:pPr>
        <w:ind w:firstLine="567"/>
        <w:jc w:val="both"/>
        <w:rPr>
          <w:rFonts w:ascii="Times New Roman" w:hAnsi="Times New Roman"/>
          <w:sz w:val="16"/>
          <w:szCs w:val="16"/>
        </w:rPr>
      </w:pPr>
      <w:r w:rsidRPr="00191A92">
        <w:rPr>
          <w:rFonts w:ascii="Times New Roman" w:hAnsi="Times New Roman"/>
          <w:sz w:val="16"/>
          <w:szCs w:val="16"/>
        </w:rPr>
        <w:t>Используя для осмысления личного опыта ребёнка знания, накопленные естественными и социально-гуманитарными на</w:t>
      </w:r>
      <w:r w:rsidRPr="00191A92">
        <w:rPr>
          <w:rFonts w:ascii="Times New Roman" w:hAnsi="Times New Roman"/>
          <w:sz w:val="16"/>
          <w:szCs w:val="16"/>
        </w:rPr>
        <w:softHyphen/>
        <w:t>уками, курс вводит в процесс постижения мира ценностную шкалу, без которой невозможно формирование позитивных целевых установок подрастающего поколения. Курс «Окружа</w:t>
      </w:r>
      <w:r w:rsidRPr="00191A92">
        <w:rPr>
          <w:rFonts w:ascii="Times New Roman" w:hAnsi="Times New Roman"/>
          <w:sz w:val="16"/>
          <w:szCs w:val="16"/>
        </w:rPr>
        <w:softHyphen/>
        <w:t>ющий мир» помогает ученику в формировании личностного восприятия, эмоционального, оценочного отношения к миру природы и культуры в их единстве, воспитывает нравственно и духовно зрелых, активных, компетентных граждан, способ</w:t>
      </w:r>
      <w:r w:rsidRPr="00191A92">
        <w:rPr>
          <w:rFonts w:ascii="Times New Roman" w:hAnsi="Times New Roman"/>
          <w:sz w:val="16"/>
          <w:szCs w:val="16"/>
        </w:rPr>
        <w:softHyphen/>
        <w:t>ных оценивать своё место в окружающем мире и участво</w:t>
      </w:r>
      <w:r w:rsidRPr="00191A92">
        <w:rPr>
          <w:rFonts w:ascii="Times New Roman" w:hAnsi="Times New Roman"/>
          <w:sz w:val="16"/>
          <w:szCs w:val="16"/>
        </w:rPr>
        <w:softHyphen/>
        <w:t xml:space="preserve">вать в созидательной деятельности на </w:t>
      </w:r>
      <w:proofErr w:type="gramStart"/>
      <w:r w:rsidRPr="00191A92">
        <w:rPr>
          <w:rFonts w:ascii="Times New Roman" w:hAnsi="Times New Roman"/>
          <w:sz w:val="16"/>
          <w:szCs w:val="16"/>
        </w:rPr>
        <w:t>благо родной</w:t>
      </w:r>
      <w:proofErr w:type="gramEnd"/>
      <w:r w:rsidRPr="00191A92">
        <w:rPr>
          <w:rFonts w:ascii="Times New Roman" w:hAnsi="Times New Roman"/>
          <w:sz w:val="16"/>
          <w:szCs w:val="16"/>
        </w:rPr>
        <w:t xml:space="preserve"> страны и планеты Земля.</w:t>
      </w:r>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Значение курса состоит также в том, что в ходе его из</w:t>
      </w:r>
      <w:r w:rsidRPr="00191A92">
        <w:rPr>
          <w:rFonts w:ascii="Times New Roman" w:hAnsi="Times New Roman"/>
          <w:sz w:val="16"/>
          <w:szCs w:val="16"/>
        </w:rPr>
        <w:softHyphen/>
        <w:t xml:space="preserve">учения школьники овладевают основами практико-ориентированных знаний о человеке, природе и обществе, учатся осмысливать причинно-следственные связи в окружающем мире, в том числе на </w:t>
      </w:r>
      <w:r w:rsidRPr="00191A92">
        <w:rPr>
          <w:rFonts w:ascii="Times New Roman" w:hAnsi="Times New Roman"/>
          <w:sz w:val="16"/>
          <w:szCs w:val="16"/>
        </w:rPr>
        <w:lastRenderedPageBreak/>
        <w:t>многообразном материале природы и культуры родного края. Курс обладает широкими возмож</w:t>
      </w:r>
      <w:r w:rsidRPr="00191A92">
        <w:rPr>
          <w:rFonts w:ascii="Times New Roman" w:hAnsi="Times New Roman"/>
          <w:sz w:val="16"/>
          <w:szCs w:val="16"/>
        </w:rPr>
        <w:softHyphen/>
        <w:t>ностями для формирования у младших школьников фунда</w:t>
      </w:r>
      <w:r w:rsidRPr="00191A92">
        <w:rPr>
          <w:rFonts w:ascii="Times New Roman" w:hAnsi="Times New Roman"/>
          <w:sz w:val="16"/>
          <w:szCs w:val="16"/>
        </w:rPr>
        <w:softHyphen/>
        <w:t>мента экологической и культурологической грамотности и соответствующих компетентностей — умений проводить на</w:t>
      </w:r>
      <w:r w:rsidRPr="00191A92">
        <w:rPr>
          <w:rFonts w:ascii="Times New Roman" w:hAnsi="Times New Roman"/>
          <w:sz w:val="16"/>
          <w:szCs w:val="16"/>
        </w:rPr>
        <w:softHyphen/>
        <w:t>блюдения в природе, ставить опыты, соблюдать правила по</w:t>
      </w:r>
      <w:r w:rsidRPr="00191A92">
        <w:rPr>
          <w:rFonts w:ascii="Times New Roman" w:hAnsi="Times New Roman"/>
          <w:sz w:val="16"/>
          <w:szCs w:val="16"/>
        </w:rPr>
        <w:softHyphen/>
        <w:t xml:space="preserve">ведения в мире природы и людей, правила здорового образа жизни. Это позволит учащимся освоить основы адекватного </w:t>
      </w:r>
      <w:proofErr w:type="spellStart"/>
      <w:r w:rsidRPr="00191A92">
        <w:rPr>
          <w:rFonts w:ascii="Times New Roman" w:hAnsi="Times New Roman"/>
          <w:sz w:val="16"/>
          <w:szCs w:val="16"/>
        </w:rPr>
        <w:t>природо</w:t>
      </w:r>
      <w:proofErr w:type="spellEnd"/>
      <w:r w:rsidRPr="00191A92">
        <w:rPr>
          <w:rFonts w:ascii="Times New Roman" w:hAnsi="Times New Roman"/>
          <w:sz w:val="16"/>
          <w:szCs w:val="16"/>
        </w:rPr>
        <w:t xml:space="preserve"> и </w:t>
      </w:r>
      <w:proofErr w:type="spellStart"/>
      <w:r w:rsidRPr="00191A92">
        <w:rPr>
          <w:rFonts w:ascii="Times New Roman" w:hAnsi="Times New Roman"/>
          <w:sz w:val="16"/>
          <w:szCs w:val="16"/>
        </w:rPr>
        <w:t>культуросообразного</w:t>
      </w:r>
      <w:proofErr w:type="spellEnd"/>
      <w:r w:rsidRPr="00191A92">
        <w:rPr>
          <w:rFonts w:ascii="Times New Roman" w:hAnsi="Times New Roman"/>
          <w:sz w:val="16"/>
          <w:szCs w:val="16"/>
        </w:rPr>
        <w:t xml:space="preserve"> поведения в окружающей природной и социальной среде. </w:t>
      </w:r>
      <w:proofErr w:type="gramStart"/>
      <w:r w:rsidRPr="00191A92">
        <w:rPr>
          <w:rFonts w:ascii="Times New Roman" w:hAnsi="Times New Roman"/>
          <w:sz w:val="16"/>
          <w:szCs w:val="16"/>
        </w:rPr>
        <w:t>Поэтому данный курс играет наряду с другими предметами начальной школы значитель</w:t>
      </w:r>
      <w:r w:rsidRPr="00191A92">
        <w:rPr>
          <w:rFonts w:ascii="Times New Roman" w:hAnsi="Times New Roman"/>
          <w:sz w:val="16"/>
          <w:szCs w:val="16"/>
        </w:rPr>
        <w:softHyphen/>
        <w:t>ную роль в духовно-нравственном развитии и воспитании личности, формирует вектор культурно-ценностных ориента</w:t>
      </w:r>
      <w:r w:rsidRPr="00191A92">
        <w:rPr>
          <w:rFonts w:ascii="Times New Roman" w:hAnsi="Times New Roman"/>
          <w:sz w:val="16"/>
          <w:szCs w:val="16"/>
        </w:rPr>
        <w:softHyphen/>
        <w:t>ции младшего школьника в соответствии с отечественными традициями духовности и нравственности.</w:t>
      </w:r>
      <w:proofErr w:type="gramEnd"/>
    </w:p>
    <w:p w:rsidR="00876343" w:rsidRPr="00191A92" w:rsidRDefault="00876343" w:rsidP="00876343">
      <w:pPr>
        <w:shd w:val="clear" w:color="auto" w:fill="FFFFFF"/>
        <w:autoSpaceDE w:val="0"/>
        <w:autoSpaceDN w:val="0"/>
        <w:adjustRightInd w:val="0"/>
        <w:ind w:firstLine="567"/>
        <w:jc w:val="both"/>
        <w:rPr>
          <w:rFonts w:ascii="Times New Roman" w:hAnsi="Times New Roman"/>
          <w:sz w:val="16"/>
          <w:szCs w:val="16"/>
        </w:rPr>
      </w:pPr>
      <w:r w:rsidRPr="00191A92">
        <w:rPr>
          <w:rFonts w:ascii="Times New Roman" w:hAnsi="Times New Roman"/>
          <w:sz w:val="16"/>
          <w:szCs w:val="16"/>
        </w:rPr>
        <w:t xml:space="preserve">Существенная особенность курса состоит в том, что в нём заложена содержательная основа для широкой реализации </w:t>
      </w:r>
      <w:proofErr w:type="spellStart"/>
      <w:r w:rsidRPr="00191A92">
        <w:rPr>
          <w:rFonts w:ascii="Times New Roman" w:hAnsi="Times New Roman"/>
          <w:sz w:val="16"/>
          <w:szCs w:val="16"/>
        </w:rPr>
        <w:t>межпредметных</w:t>
      </w:r>
      <w:proofErr w:type="spellEnd"/>
      <w:r w:rsidRPr="00191A92">
        <w:rPr>
          <w:rFonts w:ascii="Times New Roman" w:hAnsi="Times New Roman"/>
          <w:sz w:val="16"/>
          <w:szCs w:val="16"/>
        </w:rPr>
        <w:t xml:space="preserve"> связей всех дисциплин начальной школы. Пред</w:t>
      </w:r>
      <w:r w:rsidRPr="00191A92">
        <w:rPr>
          <w:rFonts w:ascii="Times New Roman" w:hAnsi="Times New Roman"/>
          <w:sz w:val="16"/>
          <w:szCs w:val="16"/>
        </w:rPr>
        <w:softHyphen/>
        <w:t>мет «Окружающий мир» использует и тем самым подкрепляет умения, полученные на уроках чтения, русского языка и мате</w:t>
      </w:r>
      <w:r w:rsidRPr="00191A92">
        <w:rPr>
          <w:rFonts w:ascii="Times New Roman" w:hAnsi="Times New Roman"/>
          <w:sz w:val="16"/>
          <w:szCs w:val="16"/>
        </w:rPr>
        <w:softHyphen/>
        <w:t>матики, музыки и изобразительного искусства, технологии и физической культуры, совместно с ними приучая детей к ра</w:t>
      </w:r>
      <w:r w:rsidRPr="00191A92">
        <w:rPr>
          <w:rFonts w:ascii="Times New Roman" w:hAnsi="Times New Roman"/>
          <w:sz w:val="16"/>
          <w:szCs w:val="16"/>
        </w:rPr>
        <w:softHyphen/>
        <w:t>ционально-научному и эмоционально-ценностному постиже</w:t>
      </w:r>
      <w:r w:rsidRPr="00191A92">
        <w:rPr>
          <w:rFonts w:ascii="Times New Roman" w:hAnsi="Times New Roman"/>
          <w:sz w:val="16"/>
          <w:szCs w:val="16"/>
        </w:rPr>
        <w:softHyphen/>
        <w:t>нию окружающего мира.</w:t>
      </w:r>
    </w:p>
    <w:p w:rsidR="00876343" w:rsidRPr="00191A92" w:rsidRDefault="00876343" w:rsidP="00876343">
      <w:pPr>
        <w:shd w:val="clear" w:color="auto" w:fill="FFFFFF"/>
        <w:autoSpaceDE w:val="0"/>
        <w:autoSpaceDN w:val="0"/>
        <w:adjustRightInd w:val="0"/>
        <w:spacing w:after="0"/>
        <w:ind w:firstLine="567"/>
        <w:rPr>
          <w:rFonts w:ascii="Times New Roman" w:hAnsi="Times New Roman"/>
          <w:b/>
          <w:sz w:val="16"/>
          <w:szCs w:val="16"/>
        </w:rPr>
      </w:pPr>
      <w:r w:rsidRPr="00191A92">
        <w:rPr>
          <w:rFonts w:ascii="Times New Roman" w:hAnsi="Times New Roman"/>
          <w:b/>
          <w:sz w:val="16"/>
          <w:szCs w:val="16"/>
        </w:rPr>
        <w:t>Общая характеристика курса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Отбор содержания курса «Окружающий мир» осуществлён на основе следующих ведущих идей: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 идея многообразия мира;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2) идея целостности мира;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3) идея уважения к миру.</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Многообразие как форма существования мира ярко прояв</w:t>
      </w:r>
      <w:r w:rsidRPr="00191A92">
        <w:rPr>
          <w:rFonts w:ascii="Times New Roman" w:hAnsi="Times New Roman"/>
          <w:sz w:val="16"/>
          <w:szCs w:val="16"/>
        </w:rPr>
        <w:softHyphen/>
        <w:t>ляет себя и в природной, и в социальной сфере. На основе ин</w:t>
      </w:r>
      <w:r w:rsidRPr="00191A92">
        <w:rPr>
          <w:rFonts w:ascii="Times New Roman" w:hAnsi="Times New Roman"/>
          <w:sz w:val="16"/>
          <w:szCs w:val="16"/>
        </w:rPr>
        <w:softHyphen/>
        <w:t xml:space="preserve">теграции </w:t>
      </w:r>
      <w:proofErr w:type="gramStart"/>
      <w:r w:rsidRPr="00191A92">
        <w:rPr>
          <w:rFonts w:ascii="Times New Roman" w:hAnsi="Times New Roman"/>
          <w:sz w:val="16"/>
          <w:szCs w:val="16"/>
        </w:rPr>
        <w:t>естественно-научных</w:t>
      </w:r>
      <w:proofErr w:type="gramEnd"/>
      <w:r w:rsidRPr="00191A92">
        <w:rPr>
          <w:rFonts w:ascii="Times New Roman" w:hAnsi="Times New Roman"/>
          <w:sz w:val="16"/>
          <w:szCs w:val="16"/>
        </w:rPr>
        <w:t>, географических, исторических сведений в курсе выстраивается яркая картина действитель</w:t>
      </w:r>
      <w:r w:rsidRPr="00191A92">
        <w:rPr>
          <w:rFonts w:ascii="Times New Roman" w:hAnsi="Times New Roman"/>
          <w:sz w:val="16"/>
          <w:szCs w:val="16"/>
        </w:rPr>
        <w:softHyphen/>
        <w:t>ности, отражающая многообразие природы и культуры, видов человеческой деятельности, стран и народов. Особое внима</w:t>
      </w:r>
      <w:r w:rsidRPr="00191A92">
        <w:rPr>
          <w:rFonts w:ascii="Times New Roman" w:hAnsi="Times New Roman"/>
          <w:sz w:val="16"/>
          <w:szCs w:val="16"/>
        </w:rPr>
        <w:softHyphen/>
        <w:t>ние уделяется знакомству младших школьников с природным многообразием, которое рассматривается и как самостоятельная ценность, и как условие, без которого невозможно существо</w:t>
      </w:r>
      <w:r w:rsidRPr="00191A92">
        <w:rPr>
          <w:rFonts w:ascii="Times New Roman" w:hAnsi="Times New Roman"/>
          <w:sz w:val="16"/>
          <w:szCs w:val="16"/>
        </w:rPr>
        <w:softHyphen/>
        <w:t>вание человека, удовлетворение его материальных и духовных потребностей.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Фундаментальная идея целостности мира также последо</w:t>
      </w:r>
      <w:r w:rsidRPr="00191A92">
        <w:rPr>
          <w:rFonts w:ascii="Times New Roman" w:hAnsi="Times New Roman"/>
          <w:sz w:val="16"/>
          <w:szCs w:val="16"/>
        </w:rPr>
        <w:softHyphen/>
        <w:t>вательно реализуется в курсе; её реализация осуществляется через раскрытие разнообразных связей: между неживой при</w:t>
      </w:r>
      <w:r w:rsidRPr="00191A92">
        <w:rPr>
          <w:rFonts w:ascii="Times New Roman" w:hAnsi="Times New Roman"/>
          <w:sz w:val="16"/>
          <w:szCs w:val="16"/>
        </w:rPr>
        <w:softHyphen/>
        <w:t>родой и живой, внутри живой природы, между природой и человеком. В частности, рассматривается значение каждого природного компонента в жизни людей, анализируется по</w:t>
      </w:r>
      <w:r w:rsidRPr="00191A92">
        <w:rPr>
          <w:rFonts w:ascii="Times New Roman" w:hAnsi="Times New Roman"/>
          <w:sz w:val="16"/>
          <w:szCs w:val="16"/>
        </w:rPr>
        <w:softHyphen/>
        <w:t>ложительное и отрицательное воздействие человека на эти компоненты. Важнейшее значение для осознания детьми единства природы и общества, целостности самого обще</w:t>
      </w:r>
      <w:r w:rsidRPr="00191A92">
        <w:rPr>
          <w:rFonts w:ascii="Times New Roman" w:hAnsi="Times New Roman"/>
          <w:sz w:val="16"/>
          <w:szCs w:val="16"/>
        </w:rPr>
        <w:softHyphen/>
        <w:t>ства, теснейшей взаимозависимости людей имеет включение в программу сведений из области экономики, истории, со</w:t>
      </w:r>
      <w:r w:rsidRPr="00191A92">
        <w:rPr>
          <w:rFonts w:ascii="Times New Roman" w:hAnsi="Times New Roman"/>
          <w:sz w:val="16"/>
          <w:szCs w:val="16"/>
        </w:rPr>
        <w:softHyphen/>
        <w:t>временной социальной жизни, которые присутствуют в про</w:t>
      </w:r>
      <w:r w:rsidRPr="00191A92">
        <w:rPr>
          <w:rFonts w:ascii="Times New Roman" w:hAnsi="Times New Roman"/>
          <w:sz w:val="16"/>
          <w:szCs w:val="16"/>
        </w:rPr>
        <w:softHyphen/>
        <w:t>грамме каждого класса.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Уважение к миру — это своего рода формула нового от</w:t>
      </w:r>
      <w:r w:rsidRPr="00191A92">
        <w:rPr>
          <w:rFonts w:ascii="Times New Roman" w:hAnsi="Times New Roman"/>
          <w:sz w:val="16"/>
          <w:szCs w:val="16"/>
        </w:rPr>
        <w:softHyphen/>
        <w:t xml:space="preserve">ношения к окружающему, основанного на признании </w:t>
      </w:r>
      <w:proofErr w:type="spellStart"/>
      <w:r w:rsidRPr="00191A92">
        <w:rPr>
          <w:rFonts w:ascii="Times New Roman" w:hAnsi="Times New Roman"/>
          <w:sz w:val="16"/>
          <w:szCs w:val="16"/>
        </w:rPr>
        <w:t>самоценности</w:t>
      </w:r>
      <w:proofErr w:type="spellEnd"/>
      <w:r w:rsidRPr="00191A92">
        <w:rPr>
          <w:rFonts w:ascii="Times New Roman" w:hAnsi="Times New Roman"/>
          <w:sz w:val="16"/>
          <w:szCs w:val="16"/>
        </w:rPr>
        <w:t xml:space="preserve"> сущего, на включении в нравственную сферу отношения не только к другим людям, но и к природе, к рукотворному миру, к культурному достоянию народов России и всего человечества.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В основе методики преподавания курса «Окружающий мир» лежит проблемно-поисковый подход, обеспечивающий «откры</w:t>
      </w:r>
      <w:r w:rsidRPr="00191A92">
        <w:rPr>
          <w:rFonts w:ascii="Times New Roman" w:hAnsi="Times New Roman"/>
          <w:sz w:val="16"/>
          <w:szCs w:val="16"/>
        </w:rPr>
        <w:softHyphen/>
        <w:t>тие» детьми нового знания и активное освоение различных способов познания окружающего. При этом используются разнообразные методы и формы обучения с применением системы средств, составляющих единую информационно-об</w:t>
      </w:r>
      <w:r w:rsidRPr="00191A92">
        <w:rPr>
          <w:rFonts w:ascii="Times New Roman" w:hAnsi="Times New Roman"/>
          <w:sz w:val="16"/>
          <w:szCs w:val="16"/>
        </w:rPr>
        <w:softHyphen/>
        <w:t>разовательную среду. Учащиеся ведут наблюдения явлений природы и общественной жизни, выполняют практические работы и опыты, в том числе исследовательского характера, различные творческие задания. Проводятся дидактические и ролевые игры, учебные диалоги, моделирование объектов и явлений окружающего мира. Для успешного решения за</w:t>
      </w:r>
      <w:r w:rsidRPr="00191A92">
        <w:rPr>
          <w:rFonts w:ascii="Times New Roman" w:hAnsi="Times New Roman"/>
          <w:sz w:val="16"/>
          <w:szCs w:val="16"/>
        </w:rPr>
        <w:softHyphen/>
        <w:t>дач курса важны экскурсии и учебные прогулки, встречи с людьми различных профессий, организация посильной практической деятельности по охране среды и другие формы работы, обеспечивающие непосредственное взаимодействие ребёнка с окружающим миром. Занятия могут проводиться не только в классе, но и на улице, в лесу, парке, музее и т. д. Очень большое значение для достижения планиру</w:t>
      </w:r>
      <w:r w:rsidRPr="00191A92">
        <w:rPr>
          <w:rFonts w:ascii="Times New Roman" w:hAnsi="Times New Roman"/>
          <w:sz w:val="16"/>
          <w:szCs w:val="16"/>
        </w:rPr>
        <w:softHyphen/>
        <w:t>емых результатов имеет организация проектной деятель</w:t>
      </w:r>
      <w:r w:rsidRPr="00191A92">
        <w:rPr>
          <w:rFonts w:ascii="Times New Roman" w:hAnsi="Times New Roman"/>
          <w:sz w:val="16"/>
          <w:szCs w:val="16"/>
        </w:rPr>
        <w:softHyphen/>
        <w:t>ности учащихся, которая предусмотрена в каждом разделе программы.</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proofErr w:type="gramStart"/>
      <w:r w:rsidRPr="00191A92">
        <w:rPr>
          <w:rFonts w:ascii="Times New Roman" w:hAnsi="Times New Roman"/>
          <w:sz w:val="16"/>
          <w:szCs w:val="16"/>
        </w:rPr>
        <w:t>В соответствии с названными ведущими идеями осо</w:t>
      </w:r>
      <w:r w:rsidRPr="00191A92">
        <w:rPr>
          <w:rFonts w:ascii="Times New Roman" w:hAnsi="Times New Roman"/>
          <w:sz w:val="16"/>
          <w:szCs w:val="16"/>
        </w:rPr>
        <w:softHyphen/>
        <w:t>бое значение при реализации программы имеют новые для практики начальной школы виды деятельности учащихся, к которым относятся: 1) распознавание природных объек</w:t>
      </w:r>
      <w:r w:rsidRPr="00191A92">
        <w:rPr>
          <w:rFonts w:ascii="Times New Roman" w:hAnsi="Times New Roman"/>
          <w:sz w:val="16"/>
          <w:szCs w:val="16"/>
        </w:rPr>
        <w:softHyphen/>
        <w:t>тов с помощью специально разработанного для начальной школы атласа-определителя; 2) моделирование экологиче</w:t>
      </w:r>
      <w:r w:rsidRPr="00191A92">
        <w:rPr>
          <w:rFonts w:ascii="Times New Roman" w:hAnsi="Times New Roman"/>
          <w:sz w:val="16"/>
          <w:szCs w:val="16"/>
        </w:rPr>
        <w:softHyphen/>
        <w:t>ских связей с помощью графических и динамических схем (моделей);</w:t>
      </w:r>
      <w:proofErr w:type="gramEnd"/>
      <w:r w:rsidRPr="00191A92">
        <w:rPr>
          <w:rFonts w:ascii="Times New Roman" w:hAnsi="Times New Roman"/>
          <w:sz w:val="16"/>
          <w:szCs w:val="16"/>
        </w:rPr>
        <w:t xml:space="preserve"> 3) эколого-этическая деятельность, включающая анализ собственного отношения к миру природы и пове</w:t>
      </w:r>
      <w:r w:rsidRPr="00191A92">
        <w:rPr>
          <w:rFonts w:ascii="Times New Roman" w:hAnsi="Times New Roman"/>
          <w:sz w:val="16"/>
          <w:szCs w:val="16"/>
        </w:rPr>
        <w:softHyphen/>
        <w:t>дения в нём, оценку поступков других людей, выработку соответствующих норм и правил, которая осуществляется с помощью специально разработанной книги для чтения по экологической этике.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Учебный курс «Окружающий мир» занимает особое место среди учебных предметов начальной школы. Образно говоря, это то, что «всегда с тобой», поскольку познание детьми окружающего мира не ограничивается рамками урока. Оно продолжается постоянно в школе и за её стенами. Сам учебный курс является своего рода системообразующим стержнем этого процесса. Вот почему важно, чтобы работа с детьми, начатая на уроках, продолжалась в той или иной форме и после их окончания, во внеурочной деятельности. Учителю следует также стремиться к тому, чтобы родите</w:t>
      </w:r>
      <w:r w:rsidRPr="00191A92">
        <w:rPr>
          <w:rFonts w:ascii="Times New Roman" w:hAnsi="Times New Roman"/>
          <w:sz w:val="16"/>
          <w:szCs w:val="16"/>
        </w:rPr>
        <w:softHyphen/>
        <w:t>ли учащихся в повседневном общении со своими детьми, поддерживали их познавательные инициативы, пробужда</w:t>
      </w:r>
      <w:r w:rsidRPr="00191A92">
        <w:rPr>
          <w:rFonts w:ascii="Times New Roman" w:hAnsi="Times New Roman"/>
          <w:sz w:val="16"/>
          <w:szCs w:val="16"/>
        </w:rPr>
        <w:softHyphen/>
        <w:t>емые на уроках. Это могут быть и конкретные задания для домашних опытов и наблюдений, чтения и получения информации от взрослых.</w:t>
      </w:r>
    </w:p>
    <w:p w:rsidR="00876343" w:rsidRPr="00191A92" w:rsidRDefault="00876343" w:rsidP="00876343">
      <w:pPr>
        <w:shd w:val="clear" w:color="auto" w:fill="FFFFFF"/>
        <w:autoSpaceDE w:val="0"/>
        <w:autoSpaceDN w:val="0"/>
        <w:adjustRightInd w:val="0"/>
        <w:spacing w:after="0"/>
        <w:ind w:firstLine="567"/>
        <w:rPr>
          <w:rFonts w:ascii="Times New Roman" w:hAnsi="Times New Roman"/>
          <w:b/>
          <w:sz w:val="16"/>
          <w:szCs w:val="16"/>
        </w:rPr>
      </w:pPr>
      <w:r w:rsidRPr="00191A92">
        <w:rPr>
          <w:rFonts w:ascii="Times New Roman" w:hAnsi="Times New Roman"/>
          <w:b/>
          <w:sz w:val="16"/>
          <w:szCs w:val="16"/>
        </w:rPr>
        <w:t>Ценностные ориентиры содержания курса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Природа как одна из важнейших основ здоровой и гармо</w:t>
      </w:r>
      <w:r w:rsidRPr="00191A92">
        <w:rPr>
          <w:rFonts w:ascii="Times New Roman" w:hAnsi="Times New Roman"/>
          <w:sz w:val="16"/>
          <w:szCs w:val="16"/>
        </w:rPr>
        <w:softHyphen/>
        <w:t>ничной жизни человека и общества.</w:t>
      </w:r>
    </w:p>
    <w:p w:rsidR="00876343" w:rsidRPr="00191A92" w:rsidRDefault="00876343" w:rsidP="00876343">
      <w:pPr>
        <w:ind w:firstLine="567"/>
        <w:jc w:val="both"/>
        <w:rPr>
          <w:rFonts w:ascii="Times New Roman" w:hAnsi="Times New Roman"/>
          <w:sz w:val="16"/>
          <w:szCs w:val="16"/>
        </w:rPr>
      </w:pPr>
      <w:r w:rsidRPr="00191A92">
        <w:rPr>
          <w:rFonts w:ascii="Times New Roman" w:hAnsi="Times New Roman"/>
          <w:sz w:val="16"/>
          <w:szCs w:val="16"/>
        </w:rPr>
        <w:t>• Культура как процесс и результат человеческой жизнедеятель</w:t>
      </w:r>
      <w:r w:rsidRPr="00191A92">
        <w:rPr>
          <w:rFonts w:ascii="Times New Roman" w:hAnsi="Times New Roman"/>
          <w:sz w:val="16"/>
          <w:szCs w:val="16"/>
        </w:rPr>
        <w:softHyphen/>
        <w:t>ности во всём многообразии её форм.</w:t>
      </w:r>
    </w:p>
    <w:p w:rsidR="00876343" w:rsidRPr="00191A92" w:rsidRDefault="00876343" w:rsidP="00876343">
      <w:pPr>
        <w:shd w:val="clear" w:color="auto" w:fill="FFFFFF"/>
        <w:autoSpaceDE w:val="0"/>
        <w:autoSpaceDN w:val="0"/>
        <w:adjustRightInd w:val="0"/>
        <w:spacing w:after="0"/>
        <w:ind w:firstLine="567"/>
        <w:jc w:val="left"/>
        <w:rPr>
          <w:rFonts w:ascii="Times New Roman" w:hAnsi="Times New Roman"/>
          <w:sz w:val="16"/>
          <w:szCs w:val="16"/>
        </w:rPr>
      </w:pPr>
      <w:r w:rsidRPr="00191A92">
        <w:rPr>
          <w:rFonts w:ascii="Times New Roman" w:hAnsi="Times New Roman"/>
          <w:sz w:val="16"/>
          <w:szCs w:val="16"/>
        </w:rPr>
        <w:t>• Наука как часть культуры, отражающая человеческое стрем</w:t>
      </w:r>
      <w:r w:rsidRPr="00191A92">
        <w:rPr>
          <w:rFonts w:ascii="Times New Roman" w:hAnsi="Times New Roman"/>
          <w:sz w:val="16"/>
          <w:szCs w:val="16"/>
        </w:rPr>
        <w:softHyphen/>
        <w:t>ление к истине, к познанию закономерностей окружающего мира природы и социума.</w:t>
      </w:r>
    </w:p>
    <w:p w:rsidR="00876343" w:rsidRPr="00191A92" w:rsidRDefault="00876343" w:rsidP="00876343">
      <w:pPr>
        <w:shd w:val="clear" w:color="auto" w:fill="FFFFFF"/>
        <w:autoSpaceDE w:val="0"/>
        <w:autoSpaceDN w:val="0"/>
        <w:adjustRightInd w:val="0"/>
        <w:spacing w:after="0"/>
        <w:ind w:firstLine="567"/>
        <w:jc w:val="left"/>
        <w:rPr>
          <w:rFonts w:ascii="Times New Roman" w:hAnsi="Times New Roman"/>
          <w:sz w:val="16"/>
          <w:szCs w:val="16"/>
        </w:rPr>
      </w:pPr>
      <w:r w:rsidRPr="00191A92">
        <w:rPr>
          <w:rFonts w:ascii="Times New Roman" w:hAnsi="Times New Roman"/>
          <w:sz w:val="16"/>
          <w:szCs w:val="16"/>
        </w:rPr>
        <w:t>• Человечество как многообразие народов, культур, религий в Международное сотрудничество как основа мира на Земле.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Патриотизм как одно из проявлений духовной зрелости чело</w:t>
      </w:r>
      <w:r w:rsidRPr="00191A92">
        <w:rPr>
          <w:rFonts w:ascii="Times New Roman" w:hAnsi="Times New Roman"/>
          <w:sz w:val="16"/>
          <w:szCs w:val="16"/>
        </w:rPr>
        <w:softHyphen/>
        <w:t>века, выражающейся в любви к России, народу, малой родине, в осознанном желании служить Отечеству.</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Семья как основа духовно-нравственного развития и воспи</w:t>
      </w:r>
      <w:r w:rsidRPr="00191A92">
        <w:rPr>
          <w:rFonts w:ascii="Times New Roman" w:hAnsi="Times New Roman"/>
          <w:sz w:val="16"/>
          <w:szCs w:val="16"/>
        </w:rPr>
        <w:softHyphen/>
        <w:t>тания личности, залог преемственности культурно-ценностных традиций народов России от поколения к поколению и жизне</w:t>
      </w:r>
      <w:r w:rsidRPr="00191A92">
        <w:rPr>
          <w:rFonts w:ascii="Times New Roman" w:hAnsi="Times New Roman"/>
          <w:sz w:val="16"/>
          <w:szCs w:val="16"/>
        </w:rPr>
        <w:softHyphen/>
        <w:t>способности российского общества.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Труд и творчество как отличительные черты духовно и нрав</w:t>
      </w:r>
      <w:r w:rsidRPr="00191A92">
        <w:rPr>
          <w:rFonts w:ascii="Times New Roman" w:hAnsi="Times New Roman"/>
          <w:sz w:val="16"/>
          <w:szCs w:val="16"/>
        </w:rPr>
        <w:softHyphen/>
        <w:t>ственно развитой личности.</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Здоровый образ жизни в единстве составляющих: здо</w:t>
      </w:r>
      <w:r w:rsidRPr="00191A92">
        <w:rPr>
          <w:rFonts w:ascii="Times New Roman" w:hAnsi="Times New Roman"/>
          <w:sz w:val="16"/>
          <w:szCs w:val="16"/>
        </w:rPr>
        <w:softHyphen/>
        <w:t>ровье физическое, психическое, духовно - и социально-нрав</w:t>
      </w:r>
      <w:r w:rsidRPr="00191A92">
        <w:rPr>
          <w:rFonts w:ascii="Times New Roman" w:hAnsi="Times New Roman"/>
          <w:sz w:val="16"/>
          <w:szCs w:val="16"/>
        </w:rPr>
        <w:softHyphen/>
        <w:t>ственное.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Нравственный выбор и ответственность человека в отноше</w:t>
      </w:r>
      <w:r w:rsidRPr="00191A92">
        <w:rPr>
          <w:rFonts w:ascii="Times New Roman" w:hAnsi="Times New Roman"/>
          <w:sz w:val="16"/>
          <w:szCs w:val="16"/>
        </w:rPr>
        <w:softHyphen/>
        <w:t>нии к природе, историко-культурному наследию, к самому себе и окружающим людям.</w:t>
      </w:r>
    </w:p>
    <w:p w:rsidR="00876343" w:rsidRPr="00191A92" w:rsidRDefault="00876343" w:rsidP="00876343">
      <w:pPr>
        <w:spacing w:after="0"/>
        <w:ind w:firstLine="540"/>
        <w:rPr>
          <w:rFonts w:ascii="Times New Roman" w:hAnsi="Times New Roman"/>
          <w:b/>
          <w:sz w:val="16"/>
          <w:szCs w:val="16"/>
        </w:rPr>
      </w:pPr>
      <w:r w:rsidRPr="00191A92">
        <w:rPr>
          <w:rFonts w:ascii="Times New Roman" w:hAnsi="Times New Roman"/>
          <w:b/>
          <w:sz w:val="16"/>
          <w:szCs w:val="16"/>
        </w:rPr>
        <w:t>Место курса в учебном плане</w:t>
      </w:r>
    </w:p>
    <w:p w:rsidR="00876343" w:rsidRPr="00191A92" w:rsidRDefault="00876343" w:rsidP="00876343">
      <w:pPr>
        <w:shd w:val="clear" w:color="auto" w:fill="FFFFFF"/>
        <w:autoSpaceDE w:val="0"/>
        <w:autoSpaceDN w:val="0"/>
        <w:adjustRightInd w:val="0"/>
        <w:spacing w:after="0"/>
        <w:ind w:firstLine="360"/>
        <w:jc w:val="both"/>
        <w:rPr>
          <w:rFonts w:ascii="Times New Roman" w:hAnsi="Times New Roman"/>
          <w:sz w:val="16"/>
          <w:szCs w:val="16"/>
        </w:rPr>
      </w:pPr>
      <w:r w:rsidRPr="00191A92">
        <w:rPr>
          <w:rFonts w:ascii="Times New Roman" w:hAnsi="Times New Roman"/>
          <w:sz w:val="16"/>
          <w:szCs w:val="16"/>
        </w:rPr>
        <w:t>На изучение курса «Окружающий мир» в каждом классе на</w:t>
      </w:r>
      <w:r w:rsidRPr="00191A92">
        <w:rPr>
          <w:rFonts w:ascii="Times New Roman" w:hAnsi="Times New Roman"/>
          <w:sz w:val="16"/>
          <w:szCs w:val="16"/>
        </w:rPr>
        <w:softHyphen/>
        <w:t>чальной школы отводится 2ч в неделю. Программа рассчита</w:t>
      </w:r>
      <w:r w:rsidRPr="00191A92">
        <w:rPr>
          <w:rFonts w:ascii="Times New Roman" w:hAnsi="Times New Roman"/>
          <w:sz w:val="16"/>
          <w:szCs w:val="16"/>
        </w:rPr>
        <w:softHyphen/>
        <w:t>на на 270ч: 1 класс —66ч (33 учебные недели), 2, 3 и 4 клас</w:t>
      </w:r>
      <w:r w:rsidRPr="00191A92">
        <w:rPr>
          <w:rFonts w:ascii="Times New Roman" w:hAnsi="Times New Roman"/>
          <w:sz w:val="16"/>
          <w:szCs w:val="16"/>
        </w:rPr>
        <w:softHyphen/>
        <w:t>сы — по 68ч (34 учебные недели).</w:t>
      </w:r>
    </w:p>
    <w:p w:rsidR="00876343" w:rsidRPr="00191A92" w:rsidRDefault="00876343" w:rsidP="00876343">
      <w:pPr>
        <w:shd w:val="clear" w:color="auto" w:fill="FFFFFF"/>
        <w:autoSpaceDE w:val="0"/>
        <w:autoSpaceDN w:val="0"/>
        <w:adjustRightInd w:val="0"/>
        <w:spacing w:after="0"/>
        <w:rPr>
          <w:rFonts w:ascii="Times New Roman" w:hAnsi="Times New Roman"/>
          <w:b/>
          <w:sz w:val="16"/>
          <w:szCs w:val="16"/>
        </w:rPr>
      </w:pPr>
      <w:r w:rsidRPr="00191A92">
        <w:rPr>
          <w:rFonts w:ascii="Times New Roman" w:hAnsi="Times New Roman"/>
          <w:b/>
          <w:sz w:val="16"/>
          <w:szCs w:val="16"/>
        </w:rPr>
        <w:t>Результаты изучения курса</w:t>
      </w:r>
    </w:p>
    <w:p w:rsidR="00876343" w:rsidRPr="00191A92" w:rsidRDefault="00876343" w:rsidP="00876343">
      <w:pPr>
        <w:shd w:val="clear" w:color="auto" w:fill="FFFFFF"/>
        <w:autoSpaceDE w:val="0"/>
        <w:autoSpaceDN w:val="0"/>
        <w:adjustRightInd w:val="0"/>
        <w:spacing w:after="0"/>
        <w:ind w:firstLine="567"/>
        <w:rPr>
          <w:rFonts w:ascii="Times New Roman" w:hAnsi="Times New Roman"/>
          <w:b/>
          <w:sz w:val="16"/>
          <w:szCs w:val="16"/>
        </w:rPr>
      </w:pPr>
      <w:r w:rsidRPr="00191A92">
        <w:rPr>
          <w:rFonts w:ascii="Times New Roman" w:hAnsi="Times New Roman"/>
          <w:b/>
          <w:sz w:val="16"/>
          <w:szCs w:val="16"/>
        </w:rPr>
        <w:t>Личностные:</w:t>
      </w:r>
    </w:p>
    <w:p w:rsidR="00876343" w:rsidRPr="00191A92" w:rsidRDefault="00876343" w:rsidP="00876343">
      <w:pPr>
        <w:ind w:firstLine="567"/>
        <w:jc w:val="both"/>
        <w:rPr>
          <w:rFonts w:ascii="Times New Roman" w:hAnsi="Times New Roman"/>
          <w:sz w:val="16"/>
          <w:szCs w:val="16"/>
        </w:rPr>
      </w:pPr>
      <w:r w:rsidRPr="00191A92">
        <w:rPr>
          <w:rFonts w:ascii="Times New Roman" w:hAnsi="Times New Roman"/>
          <w:sz w:val="16"/>
          <w:szCs w:val="16"/>
        </w:rPr>
        <w:t>1) формирование основ российской гражданской иден</w:t>
      </w:r>
      <w:r w:rsidRPr="00191A92">
        <w:rPr>
          <w:rFonts w:ascii="Times New Roman" w:hAnsi="Times New Roman"/>
          <w:sz w:val="16"/>
          <w:szCs w:val="16"/>
        </w:rPr>
        <w:softHyphen/>
        <w:t>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w:t>
      </w:r>
      <w:r w:rsidRPr="00191A92">
        <w:rPr>
          <w:rFonts w:ascii="Times New Roman" w:hAnsi="Times New Roman"/>
          <w:sz w:val="16"/>
          <w:szCs w:val="16"/>
        </w:rPr>
        <w:softHyphen/>
        <w:t>тации;</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lastRenderedPageBreak/>
        <w:t>2) формирование целостного, социально ориентированного взгляда на мир в его органичном единстве и разнообразии при</w:t>
      </w:r>
      <w:r w:rsidRPr="00191A92">
        <w:rPr>
          <w:rFonts w:ascii="Times New Roman" w:hAnsi="Times New Roman"/>
          <w:sz w:val="16"/>
          <w:szCs w:val="16"/>
        </w:rPr>
        <w:softHyphen/>
        <w:t>роды, народов, культур и религий;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3) формирование уважительного отношения к иному мне</w:t>
      </w:r>
      <w:r w:rsidRPr="00191A92">
        <w:rPr>
          <w:rFonts w:ascii="Times New Roman" w:hAnsi="Times New Roman"/>
          <w:sz w:val="16"/>
          <w:szCs w:val="16"/>
        </w:rPr>
        <w:softHyphen/>
        <w:t>нию, истории и культуре других народов;</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4) овладение начальными навыками адаптации в динамично изменяющемся и развивающемся мире;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5) принятие и освоение социальной роли обучающегося, развитие мотивов учебной деятельности и формирование лич</w:t>
      </w:r>
      <w:r w:rsidRPr="00191A92">
        <w:rPr>
          <w:rFonts w:ascii="Times New Roman" w:hAnsi="Times New Roman"/>
          <w:sz w:val="16"/>
          <w:szCs w:val="16"/>
        </w:rPr>
        <w:softHyphen/>
        <w:t>ностного смысла учения;</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7) формирование эстетических потребностей, ценностей и чувств;</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8) развитие этических чувств, доброжелательности и эмо</w:t>
      </w:r>
      <w:r w:rsidRPr="00191A92">
        <w:rPr>
          <w:rFonts w:ascii="Times New Roman" w:hAnsi="Times New Roman"/>
          <w:sz w:val="16"/>
          <w:szCs w:val="16"/>
        </w:rPr>
        <w:softHyphen/>
        <w:t>ционально-нравственной отзывчивости, понимания и сопере</w:t>
      </w:r>
      <w:r w:rsidRPr="00191A92">
        <w:rPr>
          <w:rFonts w:ascii="Times New Roman" w:hAnsi="Times New Roman"/>
          <w:sz w:val="16"/>
          <w:szCs w:val="16"/>
        </w:rPr>
        <w:softHyphen/>
        <w:t>живания чувствам других людей;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xml:space="preserve">9) развитие навыков сотрудничества </w:t>
      </w:r>
      <w:proofErr w:type="gramStart"/>
      <w:r w:rsidRPr="00191A92">
        <w:rPr>
          <w:rFonts w:ascii="Times New Roman" w:hAnsi="Times New Roman"/>
          <w:sz w:val="16"/>
          <w:szCs w:val="16"/>
        </w:rPr>
        <w:t>со</w:t>
      </w:r>
      <w:proofErr w:type="gramEnd"/>
      <w:r w:rsidRPr="00191A92">
        <w:rPr>
          <w:rFonts w:ascii="Times New Roman" w:hAnsi="Times New Roman"/>
          <w:sz w:val="16"/>
          <w:szCs w:val="16"/>
        </w:rPr>
        <w:t xml:space="preserve"> взрослыми и свер</w:t>
      </w:r>
      <w:r w:rsidRPr="00191A92">
        <w:rPr>
          <w:rFonts w:ascii="Times New Roman" w:hAnsi="Times New Roman"/>
          <w:sz w:val="16"/>
          <w:szCs w:val="16"/>
        </w:rPr>
        <w:softHyphen/>
        <w:t>стниками в разных социальных ситуациях, умения не создавать конфликтов и находить выходы из спорных ситуаций;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b/>
          <w:sz w:val="16"/>
          <w:szCs w:val="16"/>
        </w:rPr>
      </w:pPr>
      <w:r w:rsidRPr="00191A92">
        <w:rPr>
          <w:rFonts w:ascii="Times New Roman" w:hAnsi="Times New Roman"/>
          <w:sz w:val="16"/>
          <w:szCs w:val="16"/>
        </w:rPr>
        <w:t>10) формирование установки на безопасный, здоровый об</w:t>
      </w:r>
      <w:r w:rsidRPr="00191A92">
        <w:rPr>
          <w:rFonts w:ascii="Times New Roman" w:hAnsi="Times New Roman"/>
          <w:sz w:val="16"/>
          <w:szCs w:val="16"/>
        </w:rPr>
        <w:softHyphen/>
        <w:t>раз жизни, наличие мотивации к творческому труду, работе на результат, бережному отношению к материальным и духовным ценностям.</w:t>
      </w:r>
    </w:p>
    <w:p w:rsidR="00876343" w:rsidRPr="00191A92" w:rsidRDefault="00876343" w:rsidP="00876343">
      <w:pPr>
        <w:shd w:val="clear" w:color="auto" w:fill="FFFFFF"/>
        <w:autoSpaceDE w:val="0"/>
        <w:autoSpaceDN w:val="0"/>
        <w:adjustRightInd w:val="0"/>
        <w:spacing w:after="0"/>
        <w:ind w:firstLine="567"/>
        <w:rPr>
          <w:rFonts w:ascii="Times New Roman" w:hAnsi="Times New Roman"/>
          <w:b/>
          <w:sz w:val="16"/>
          <w:szCs w:val="16"/>
        </w:rPr>
      </w:pPr>
      <w:proofErr w:type="spellStart"/>
      <w:r w:rsidRPr="00191A92">
        <w:rPr>
          <w:rFonts w:ascii="Times New Roman" w:hAnsi="Times New Roman"/>
          <w:b/>
          <w:sz w:val="16"/>
          <w:szCs w:val="16"/>
        </w:rPr>
        <w:t>Метапредметные</w:t>
      </w:r>
      <w:proofErr w:type="spellEnd"/>
      <w:r w:rsidRPr="00191A92">
        <w:rPr>
          <w:rFonts w:ascii="Times New Roman" w:hAnsi="Times New Roman"/>
          <w:b/>
          <w:sz w:val="16"/>
          <w:szCs w:val="16"/>
        </w:rPr>
        <w:t xml:space="preserve"> результаты:</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 овладение способностью принимать и сохранять цели и задачи учебной деятельности, поиска средств её осуществления;</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2) освоение способов решения проблем творческого и по</w:t>
      </w:r>
      <w:r w:rsidRPr="00191A92">
        <w:rPr>
          <w:rFonts w:ascii="Times New Roman" w:hAnsi="Times New Roman"/>
          <w:sz w:val="16"/>
          <w:szCs w:val="16"/>
        </w:rPr>
        <w:softHyphen/>
        <w:t>искового характера;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w:t>
      </w:r>
      <w:r w:rsidRPr="00191A92">
        <w:rPr>
          <w:rFonts w:ascii="Times New Roman" w:hAnsi="Times New Roman"/>
          <w:sz w:val="16"/>
          <w:szCs w:val="16"/>
        </w:rPr>
        <w:softHyphen/>
        <w:t>фективные способы достижения результата;</w:t>
      </w:r>
    </w:p>
    <w:p w:rsidR="00876343" w:rsidRPr="00191A92" w:rsidRDefault="00876343" w:rsidP="00876343">
      <w:pPr>
        <w:ind w:firstLine="567"/>
        <w:jc w:val="both"/>
        <w:rPr>
          <w:rFonts w:ascii="Times New Roman" w:hAnsi="Times New Roman"/>
          <w:sz w:val="16"/>
          <w:szCs w:val="16"/>
        </w:rPr>
      </w:pPr>
      <w:r w:rsidRPr="00191A92">
        <w:rPr>
          <w:rFonts w:ascii="Times New Roman" w:hAnsi="Times New Roman"/>
          <w:sz w:val="16"/>
          <w:szCs w:val="16"/>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xml:space="preserve">5) освоение начальных форм познавательной и личностной рефлексии; </w:t>
      </w:r>
    </w:p>
    <w:p w:rsidR="00876343" w:rsidRPr="00191A92" w:rsidRDefault="00876343" w:rsidP="00876343">
      <w:pPr>
        <w:shd w:val="clear" w:color="auto" w:fill="FFFFFF"/>
        <w:autoSpaceDE w:val="0"/>
        <w:autoSpaceDN w:val="0"/>
        <w:adjustRightInd w:val="0"/>
        <w:spacing w:after="0"/>
        <w:ind w:firstLine="567"/>
        <w:jc w:val="left"/>
        <w:rPr>
          <w:rFonts w:ascii="Times New Roman" w:hAnsi="Times New Roman"/>
          <w:sz w:val="16"/>
          <w:szCs w:val="16"/>
        </w:rPr>
      </w:pPr>
      <w:r w:rsidRPr="00191A92">
        <w:rPr>
          <w:rFonts w:ascii="Times New Roman" w:hAnsi="Times New Roman"/>
          <w:sz w:val="16"/>
          <w:szCs w:val="16"/>
        </w:rPr>
        <w:t>6) использование знаково-символических сре</w:t>
      </w:r>
      <w:proofErr w:type="gramStart"/>
      <w:r w:rsidRPr="00191A92">
        <w:rPr>
          <w:rFonts w:ascii="Times New Roman" w:hAnsi="Times New Roman"/>
          <w:sz w:val="16"/>
          <w:szCs w:val="16"/>
        </w:rPr>
        <w:t>дств пр</w:t>
      </w:r>
      <w:proofErr w:type="gramEnd"/>
      <w:r w:rsidRPr="00191A92">
        <w:rPr>
          <w:rFonts w:ascii="Times New Roman" w:hAnsi="Times New Roman"/>
          <w:sz w:val="16"/>
          <w:szCs w:val="16"/>
        </w:rPr>
        <w:t>ед</w:t>
      </w:r>
      <w:r w:rsidRPr="00191A92">
        <w:rPr>
          <w:rFonts w:ascii="Times New Roman" w:hAnsi="Times New Roman"/>
          <w:sz w:val="16"/>
          <w:szCs w:val="16"/>
        </w:rPr>
        <w:softHyphen/>
        <w:t>ставления информации для создания моделей изучаемых объ</w:t>
      </w:r>
      <w:r w:rsidRPr="00191A92">
        <w:rPr>
          <w:rFonts w:ascii="Times New Roman" w:hAnsi="Times New Roman"/>
          <w:sz w:val="16"/>
          <w:szCs w:val="16"/>
        </w:rPr>
        <w:softHyphen/>
        <w:t>ектов и процессов, схем решения учебных и практических задач;</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7) активное использование речевых средств и средств ин</w:t>
      </w:r>
      <w:r w:rsidRPr="00191A92">
        <w:rPr>
          <w:rFonts w:ascii="Times New Roman" w:hAnsi="Times New Roman"/>
          <w:sz w:val="16"/>
          <w:szCs w:val="16"/>
        </w:rPr>
        <w:softHyphen/>
        <w:t>формационных и коммуникационных технологий (ИКТ) для решения коммуникативных и познавательных задач;</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8) использование различных способов поиска (в справочных источниках и открытом учебном информационном простран</w:t>
      </w:r>
      <w:r w:rsidRPr="00191A92">
        <w:rPr>
          <w:rFonts w:ascii="Times New Roman" w:hAnsi="Times New Roman"/>
          <w:sz w:val="16"/>
          <w:szCs w:val="16"/>
        </w:rPr>
        <w:softHyphen/>
        <w:t>стве сети Интернет), сбора, обработки, анализа, организации, передачи и интерпретации информации в соответствии с ком</w:t>
      </w:r>
      <w:r w:rsidRPr="00191A92">
        <w:rPr>
          <w:rFonts w:ascii="Times New Roman" w:hAnsi="Times New Roman"/>
          <w:sz w:val="16"/>
          <w:szCs w:val="16"/>
        </w:rPr>
        <w:softHyphen/>
        <w:t>муникативными и познавательными задачами и технологиями учебного предмета «Окружающий мир»;</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9) овладение логическими действиями сравнения, анализа, синтеза, обобщения, классификации по родовидовым при</w:t>
      </w:r>
      <w:r w:rsidRPr="00191A92">
        <w:rPr>
          <w:rFonts w:ascii="Times New Roman" w:hAnsi="Times New Roman"/>
          <w:sz w:val="16"/>
          <w:szCs w:val="16"/>
        </w:rPr>
        <w:softHyphen/>
        <w:t>знакам, установления аналогий и причинно-следственных связей, построения рассуждений, отнесения к известным понятиям;</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10) готовность слушать собеседника и вести диалог; готов</w:t>
      </w:r>
      <w:r w:rsidRPr="00191A92">
        <w:rPr>
          <w:rFonts w:ascii="Times New Roman" w:hAnsi="Times New Roman"/>
          <w:sz w:val="16"/>
          <w:szCs w:val="16"/>
        </w:rPr>
        <w:softHyphen/>
        <w:t>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12) овладение начальными сведениями о сущности и осо</w:t>
      </w:r>
      <w:r w:rsidRPr="00191A92">
        <w:rPr>
          <w:rFonts w:ascii="Times New Roman" w:hAnsi="Times New Roman"/>
          <w:sz w:val="16"/>
          <w:szCs w:val="16"/>
        </w:rPr>
        <w:softHyphen/>
        <w:t>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w:t>
      </w:r>
      <w:r w:rsidRPr="00191A92">
        <w:rPr>
          <w:rFonts w:ascii="Times New Roman" w:hAnsi="Times New Roman"/>
          <w:sz w:val="16"/>
          <w:szCs w:val="16"/>
        </w:rPr>
        <w:softHyphen/>
        <w:t xml:space="preserve">ющий мир»; </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xml:space="preserve">13) овладение базовыми предметными и </w:t>
      </w:r>
      <w:proofErr w:type="spellStart"/>
      <w:r w:rsidRPr="00191A92">
        <w:rPr>
          <w:rFonts w:ascii="Times New Roman" w:hAnsi="Times New Roman"/>
          <w:sz w:val="16"/>
          <w:szCs w:val="16"/>
        </w:rPr>
        <w:t>межпредметными</w:t>
      </w:r>
      <w:proofErr w:type="spellEnd"/>
      <w:r w:rsidRPr="00191A92">
        <w:rPr>
          <w:rFonts w:ascii="Times New Roman" w:hAnsi="Times New Roman"/>
          <w:sz w:val="16"/>
          <w:szCs w:val="16"/>
        </w:rPr>
        <w:t xml:space="preserve"> понятиями, отражающими существенные связи и отношения между объектами и процессами;</w:t>
      </w:r>
    </w:p>
    <w:p w:rsidR="00876343" w:rsidRPr="00191A92" w:rsidRDefault="00876343" w:rsidP="00876343">
      <w:pPr>
        <w:ind w:firstLine="567"/>
        <w:jc w:val="both"/>
        <w:rPr>
          <w:rFonts w:ascii="Times New Roman" w:hAnsi="Times New Roman"/>
          <w:sz w:val="16"/>
          <w:szCs w:val="16"/>
        </w:rPr>
      </w:pPr>
      <w:r w:rsidRPr="00191A92">
        <w:rPr>
          <w:rFonts w:ascii="Times New Roman" w:hAnsi="Times New Roman"/>
          <w:sz w:val="16"/>
          <w:szCs w:val="16"/>
        </w:rPr>
        <w:t>14) умение работать в материальной и информационной сре</w:t>
      </w:r>
      <w:r w:rsidRPr="00191A92">
        <w:rPr>
          <w:rFonts w:ascii="Times New Roman" w:hAnsi="Times New Roman"/>
          <w:sz w:val="16"/>
          <w:szCs w:val="16"/>
        </w:rPr>
        <w:softHyphen/>
        <w:t>де начального общего образования (в том числе с учебными моделями) в соответствии с содержанием учебного предмета «Окружающий мир».</w:t>
      </w:r>
    </w:p>
    <w:p w:rsidR="00876343" w:rsidRPr="00191A92" w:rsidRDefault="00876343" w:rsidP="00876343">
      <w:pPr>
        <w:shd w:val="clear" w:color="auto" w:fill="FFFFFF"/>
        <w:autoSpaceDE w:val="0"/>
        <w:autoSpaceDN w:val="0"/>
        <w:adjustRightInd w:val="0"/>
        <w:spacing w:after="0"/>
        <w:ind w:firstLine="567"/>
        <w:rPr>
          <w:rFonts w:ascii="Times New Roman" w:hAnsi="Times New Roman"/>
          <w:b/>
          <w:sz w:val="16"/>
          <w:szCs w:val="16"/>
        </w:rPr>
      </w:pPr>
      <w:r w:rsidRPr="00191A92">
        <w:rPr>
          <w:rFonts w:ascii="Times New Roman" w:hAnsi="Times New Roman"/>
          <w:b/>
          <w:bCs/>
          <w:sz w:val="16"/>
          <w:szCs w:val="16"/>
        </w:rPr>
        <w:t>Предметные результаты:</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1) понимание особой роли России в мировой истории, вос</w:t>
      </w:r>
      <w:r w:rsidRPr="00191A92">
        <w:rPr>
          <w:rFonts w:ascii="Times New Roman" w:hAnsi="Times New Roman"/>
          <w:sz w:val="16"/>
          <w:szCs w:val="16"/>
        </w:rPr>
        <w:softHyphen/>
        <w:t>питание чувства гордости за национальные свершения, откры</w:t>
      </w:r>
      <w:r w:rsidRPr="00191A92">
        <w:rPr>
          <w:rFonts w:ascii="Times New Roman" w:hAnsi="Times New Roman"/>
          <w:sz w:val="16"/>
          <w:szCs w:val="16"/>
        </w:rPr>
        <w:softHyphen/>
        <w:t>тия, победы;</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xml:space="preserve">2) </w:t>
      </w:r>
      <w:proofErr w:type="spellStart"/>
      <w:r w:rsidRPr="00191A92">
        <w:rPr>
          <w:rFonts w:ascii="Times New Roman" w:hAnsi="Times New Roman"/>
          <w:sz w:val="16"/>
          <w:szCs w:val="16"/>
        </w:rPr>
        <w:t>сформированность</w:t>
      </w:r>
      <w:proofErr w:type="spellEnd"/>
      <w:r w:rsidRPr="00191A92">
        <w:rPr>
          <w:rFonts w:ascii="Times New Roman" w:hAnsi="Times New Roman"/>
          <w:sz w:val="16"/>
          <w:szCs w:val="16"/>
        </w:rPr>
        <w:t xml:space="preserve"> уважительного отношения к России, родному краю, своей семье, истории, культуре, природе нашей страны, её современной жизни;</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191A92">
        <w:rPr>
          <w:rFonts w:ascii="Times New Roman" w:hAnsi="Times New Roman"/>
          <w:sz w:val="16"/>
          <w:szCs w:val="16"/>
        </w:rPr>
        <w:t>здоровьесберегающего</w:t>
      </w:r>
      <w:proofErr w:type="spellEnd"/>
      <w:r w:rsidRPr="00191A92">
        <w:rPr>
          <w:rFonts w:ascii="Times New Roman" w:hAnsi="Times New Roman"/>
          <w:sz w:val="16"/>
          <w:szCs w:val="16"/>
        </w:rPr>
        <w:t xml:space="preserve"> поведения в природной и социальной среде;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4) освоение доступных способов изучения природы и обще</w:t>
      </w:r>
      <w:r w:rsidRPr="00191A92">
        <w:rPr>
          <w:rFonts w:ascii="Times New Roman" w:hAnsi="Times New Roman"/>
          <w:sz w:val="16"/>
          <w:szCs w:val="16"/>
        </w:rPr>
        <w:softHyphen/>
        <w:t>ства (наблюдение, запись, измерение, опыт, сравнение, клас</w:t>
      </w:r>
      <w:r w:rsidRPr="00191A92">
        <w:rPr>
          <w:rFonts w:ascii="Times New Roman" w:hAnsi="Times New Roman"/>
          <w:sz w:val="16"/>
          <w:szCs w:val="16"/>
        </w:rPr>
        <w:softHyphen/>
        <w:t>сификация и др. с получением информации из семейных ар</w:t>
      </w:r>
      <w:r w:rsidRPr="00191A92">
        <w:rPr>
          <w:rFonts w:ascii="Times New Roman" w:hAnsi="Times New Roman"/>
          <w:sz w:val="16"/>
          <w:szCs w:val="16"/>
        </w:rPr>
        <w:softHyphen/>
        <w:t>хивов, от окружающих людей, в открытом информационном пространстве);</w:t>
      </w:r>
    </w:p>
    <w:p w:rsidR="00876343" w:rsidRPr="00191A92" w:rsidRDefault="00876343" w:rsidP="00876343">
      <w:pPr>
        <w:shd w:val="clear" w:color="auto" w:fill="FFFFFF"/>
        <w:autoSpaceDE w:val="0"/>
        <w:autoSpaceDN w:val="0"/>
        <w:adjustRightInd w:val="0"/>
        <w:spacing w:after="0"/>
        <w:ind w:firstLine="567"/>
        <w:jc w:val="both"/>
        <w:rPr>
          <w:rFonts w:ascii="Times New Roman" w:hAnsi="Times New Roman"/>
          <w:sz w:val="16"/>
          <w:szCs w:val="16"/>
        </w:rPr>
      </w:pPr>
      <w:r w:rsidRPr="00191A92">
        <w:rPr>
          <w:rFonts w:ascii="Times New Roman" w:hAnsi="Times New Roman"/>
          <w:sz w:val="16"/>
          <w:szCs w:val="16"/>
        </w:rPr>
        <w:t>5) развитие навыков устанавливать и выявлять причинно-следственные связи в окружающем мире.</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Содержание программы:</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1 класс (66ч)</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Введение (5 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Вводный урок. Задавайте вопросы! Экскурсия «Наша школа». Экскурсия «Наша школа».</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Экскурсия «Что у нас на школьном дворе?». Экскурсия «Что ученики знают о правилах дорожного движения?».</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Что и кто? (19 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Что такое Родина? Что мы знаем о народах России? Что мы знаем о Москве? Проект «Моя малая Родина». Что у нас над головой?</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Что у нас под ногами? Что общего у разных растений? Что растёт на подоконнике? Что растёт на клумбе? Что это за листья?</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Что такое хвоинки? Кто такие насекомые? Кто такие рыбы? Кто такие птицы? Кто такие звери? Что окружает нас дома?</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Что такое компьютер? Что вокруг нас может быть опасным? На что похожа наша планета? Проверим себя и оценим свои достижения по разделу «Что и кто?» Презентация проекта «Моя малая Родина»</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lastRenderedPageBreak/>
        <w:t>Как, откуда и куда? (12 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Как живёт семья? Проект «Моя семья». Откуда в наш дом приходит вода и куда она уходит? Откуда в наш дом приходит электричество? Как путешествует письмо? Куда текут реки? Откуда берутся снег и лёд? Как живут растения? Как живут животные? Как зимой помочь птицам? Откуда берётся и куда девается мусор? Откуда в снежках грязь? Проверим себя и оценим свои достижения по разделу «Как, откуда и куда?»</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Где и когда? (10 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Когда учиться интересно? Проект «Мой класс и моя школа» Когда придёт суббота? Когда наступит лето? Где живут белые медведи? Где живут слоны? Где зимуют птицы? Когда появилась одежда? Когда изобрели велосипед? Когда мы станем взрослыми? Проверим себя и оценим свои достижения по разделу «Где и когда?» Презентация проекта «Мой класс и моя школа».</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Почему и зачем? (20 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 xml:space="preserve">Почему Солнце светит днём, а звёзды ночью? Почему Луна бывает разной? Почему идёт дождь и дует ветер? Почему звенит звонок? Почему радуга разноцветная? Почему мы любим кошек и собак? Проект «Мои домашние питомцы» Почему мы не будем рвать </w:t>
      </w:r>
      <w:proofErr w:type="gramStart"/>
      <w:r w:rsidRPr="00191A92">
        <w:rPr>
          <w:rFonts w:ascii="Times New Roman" w:eastAsiaTheme="minorHAnsi" w:hAnsi="Times New Roman"/>
          <w:sz w:val="16"/>
          <w:szCs w:val="16"/>
          <w:lang w:eastAsia="en-US"/>
        </w:rPr>
        <w:t>цветы</w:t>
      </w:r>
      <w:proofErr w:type="gramEnd"/>
      <w:r w:rsidRPr="00191A92">
        <w:rPr>
          <w:rFonts w:ascii="Times New Roman" w:eastAsiaTheme="minorHAnsi" w:hAnsi="Times New Roman"/>
          <w:sz w:val="16"/>
          <w:szCs w:val="16"/>
          <w:lang w:eastAsia="en-US"/>
        </w:rPr>
        <w:t xml:space="preserve"> и ловить бабочек? Почему в лесу мы будем соблюдать тишину? Зачем мы спим ночью? Почему нужно есть много овощей и фруктов? Почему нужно чистить зубы и мыть руки? Зачем нам телефон и телевизор? Зачем нужны автомобили? Зачем нужны поезда? Зачем строят корабли? Зачем строят самолёты? Почему в автомобиле, поезде, на корабле и в самолёте нужно соблюдать правила безопасности? Зачем люди осваивают космос? Почему мы часто слышим слово «экология»?</w:t>
      </w:r>
    </w:p>
    <w:p w:rsidR="00876343" w:rsidRPr="00191A92" w:rsidRDefault="0068791B"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2 класс (68</w:t>
      </w:r>
      <w:r w:rsidR="00876343" w:rsidRPr="00191A92">
        <w:rPr>
          <w:rFonts w:ascii="Times New Roman" w:eastAsiaTheme="minorHAnsi" w:hAnsi="Times New Roman"/>
          <w:b/>
          <w:sz w:val="16"/>
          <w:szCs w:val="16"/>
          <w:lang w:eastAsia="en-US"/>
        </w:rPr>
        <w:t>ч)</w:t>
      </w:r>
    </w:p>
    <w:p w:rsidR="00876343" w:rsidRPr="00191A92" w:rsidRDefault="00876343" w:rsidP="00876343">
      <w:pPr>
        <w:spacing w:line="276" w:lineRule="auto"/>
        <w:rPr>
          <w:rFonts w:ascii="Times New Roman" w:hAnsi="Times New Roman"/>
          <w:b/>
          <w:i/>
          <w:sz w:val="16"/>
          <w:szCs w:val="16"/>
        </w:rPr>
      </w:pPr>
      <w:r w:rsidRPr="00191A92">
        <w:rPr>
          <w:rFonts w:ascii="Times New Roman" w:hAnsi="Times New Roman"/>
          <w:b/>
          <w:i/>
          <w:sz w:val="16"/>
          <w:szCs w:val="16"/>
        </w:rPr>
        <w:t>Где мы живём? (6ч)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Наш адрес в мире. Родная страна. Город и село. Проект «Родной город (село)».  Природа и рукотворный мир. Наши достижения по разделу «Где мы живем?»</w:t>
      </w:r>
    </w:p>
    <w:p w:rsidR="00876343" w:rsidRPr="00191A92" w:rsidRDefault="00876343" w:rsidP="00876343">
      <w:pPr>
        <w:spacing w:line="276" w:lineRule="auto"/>
        <w:rPr>
          <w:rFonts w:ascii="Times New Roman" w:hAnsi="Times New Roman"/>
          <w:b/>
          <w:i/>
          <w:sz w:val="16"/>
          <w:szCs w:val="16"/>
        </w:rPr>
      </w:pPr>
      <w:r w:rsidRPr="00191A92">
        <w:rPr>
          <w:rFonts w:ascii="Times New Roman" w:hAnsi="Times New Roman"/>
          <w:b/>
          <w:i/>
          <w:sz w:val="16"/>
          <w:szCs w:val="16"/>
        </w:rPr>
        <w:t>Природа (21ч)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Неживая и живая природа. Явления природы. Как измеряют температуру? Что такое погода? Урок-экскурсия «В гости к осени»</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В гости к осени. Звёздное небо. Заглянем в кладовые земли. Про воздух. И про воду. Презентация проекта «Родной город».</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Какие бывают растения? Какие бывают животные? Невидимые нити. Невидимые нити в осеннем лесу. Дикорастущие и культурные растения. Дикие и домашние животные. Комнатные растения. Животные живого уголка. Про кошек  и собак. Красная книга. Тестовая работа по разделу «Природа»</w:t>
      </w:r>
      <w:proofErr w:type="gramStart"/>
      <w:r w:rsidRPr="00191A92">
        <w:rPr>
          <w:rFonts w:ascii="Times New Roman" w:hAnsi="Times New Roman"/>
          <w:sz w:val="16"/>
          <w:szCs w:val="16"/>
        </w:rPr>
        <w:t xml:space="preserve"> </w:t>
      </w:r>
      <w:r w:rsidRPr="00191A92">
        <w:rPr>
          <w:rFonts w:ascii="Times New Roman" w:eastAsiaTheme="minorHAnsi" w:hAnsi="Times New Roman"/>
          <w:sz w:val="16"/>
          <w:szCs w:val="16"/>
          <w:lang w:eastAsia="en-US"/>
        </w:rPr>
        <w:t>.</w:t>
      </w:r>
      <w:proofErr w:type="gramEnd"/>
    </w:p>
    <w:p w:rsidR="00876343" w:rsidRPr="00191A92" w:rsidRDefault="00876343" w:rsidP="00876343">
      <w:pPr>
        <w:spacing w:line="276" w:lineRule="auto"/>
        <w:rPr>
          <w:rFonts w:ascii="Times New Roman" w:hAnsi="Times New Roman"/>
          <w:b/>
          <w:i/>
          <w:sz w:val="16"/>
          <w:szCs w:val="16"/>
        </w:rPr>
      </w:pPr>
      <w:r w:rsidRPr="00191A92">
        <w:rPr>
          <w:rFonts w:ascii="Times New Roman" w:hAnsi="Times New Roman"/>
          <w:b/>
          <w:i/>
          <w:sz w:val="16"/>
          <w:szCs w:val="16"/>
        </w:rPr>
        <w:t>Жизнь города и села (10ч)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Город и село. Проект «Красная книга». Что такое экономика? Из чего что сделано? Как построить новый дом? Какой бывает транспорт? За покупками. Культура и образование. Презентация проекта «Красная книга» Все профессии важны. Проект «Профессии». В гости к зиме. Тестовая работа по разделу «Жизнь города и села»</w:t>
      </w:r>
    </w:p>
    <w:p w:rsidR="00876343" w:rsidRPr="00191A92" w:rsidRDefault="00876343" w:rsidP="00876343">
      <w:pPr>
        <w:spacing w:line="276" w:lineRule="auto"/>
        <w:rPr>
          <w:rFonts w:ascii="Times New Roman" w:hAnsi="Times New Roman"/>
          <w:b/>
          <w:i/>
          <w:sz w:val="16"/>
          <w:szCs w:val="16"/>
        </w:rPr>
      </w:pPr>
      <w:r w:rsidRPr="00191A92">
        <w:rPr>
          <w:rFonts w:ascii="Times New Roman" w:hAnsi="Times New Roman"/>
          <w:b/>
          <w:i/>
          <w:sz w:val="16"/>
          <w:szCs w:val="16"/>
        </w:rPr>
        <w:t>Здоровье и безопасность (10ч)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 xml:space="preserve">Строение тела человека. Презентация проектов «Профессии» Если хочешь быть </w:t>
      </w:r>
      <w:proofErr w:type="gramStart"/>
      <w:r w:rsidRPr="00191A92">
        <w:rPr>
          <w:rFonts w:ascii="Times New Roman" w:eastAsiaTheme="minorHAnsi" w:hAnsi="Times New Roman"/>
          <w:sz w:val="16"/>
          <w:szCs w:val="16"/>
          <w:lang w:eastAsia="en-US"/>
        </w:rPr>
        <w:t>здоров</w:t>
      </w:r>
      <w:proofErr w:type="gramEnd"/>
      <w:r w:rsidRPr="00191A92">
        <w:rPr>
          <w:rFonts w:ascii="Times New Roman" w:eastAsiaTheme="minorHAnsi" w:hAnsi="Times New Roman"/>
          <w:sz w:val="16"/>
          <w:szCs w:val="16"/>
          <w:lang w:eastAsia="en-US"/>
        </w:rPr>
        <w:t>. Поговорим о болезнях. Берегись автомобиля!</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Домашние опасности. Пожар. Лесные опасности. Как нужно купаться. Опасные незнакомцы. Проверим себя и оценим свои достижения по разделу « Здоровье и безопасность» (тест)</w:t>
      </w:r>
    </w:p>
    <w:p w:rsidR="00876343" w:rsidRPr="00191A92" w:rsidRDefault="00876343" w:rsidP="00876343">
      <w:pPr>
        <w:spacing w:line="276" w:lineRule="auto"/>
        <w:rPr>
          <w:rFonts w:ascii="Times New Roman" w:hAnsi="Times New Roman"/>
          <w:b/>
          <w:i/>
          <w:sz w:val="16"/>
          <w:szCs w:val="16"/>
        </w:rPr>
      </w:pPr>
      <w:r w:rsidRPr="00191A92">
        <w:rPr>
          <w:rFonts w:ascii="Times New Roman" w:hAnsi="Times New Roman"/>
          <w:b/>
          <w:i/>
          <w:sz w:val="16"/>
          <w:szCs w:val="16"/>
        </w:rPr>
        <w:t>Общение (6ч)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Наша дружная семья. Проект  «Родословная» В школе. Правила вежливости. Ты и твои друзья. Мы - зрители и пассажиры. Тестовые задания по разделу «Общение»</w:t>
      </w:r>
    </w:p>
    <w:p w:rsidR="00876343" w:rsidRPr="00191A92" w:rsidRDefault="0068791B" w:rsidP="00876343">
      <w:pPr>
        <w:spacing w:line="276" w:lineRule="auto"/>
        <w:rPr>
          <w:rFonts w:ascii="Times New Roman" w:hAnsi="Times New Roman"/>
          <w:b/>
          <w:i/>
          <w:sz w:val="16"/>
          <w:szCs w:val="16"/>
        </w:rPr>
      </w:pPr>
      <w:r w:rsidRPr="00191A92">
        <w:rPr>
          <w:rFonts w:ascii="Times New Roman" w:hAnsi="Times New Roman"/>
          <w:b/>
          <w:i/>
          <w:sz w:val="16"/>
          <w:szCs w:val="16"/>
        </w:rPr>
        <w:t>Путешествия (15</w:t>
      </w:r>
      <w:r w:rsidR="00876343" w:rsidRPr="00191A92">
        <w:rPr>
          <w:rFonts w:ascii="Times New Roman" w:hAnsi="Times New Roman"/>
          <w:b/>
          <w:i/>
          <w:sz w:val="16"/>
          <w:szCs w:val="16"/>
        </w:rPr>
        <w:t>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Посмотри вокруг… Ориентирование по местности. Формы земной поверхности. Водные богатства. Презентации проекта «Родословная» В гости  к весне. Неживая природа весной. В гости  к весне. Живая природа весной. Россия на карте. Проект «Города России» Путешествие по Москве. Московский кремль. Город на Неве. Путешествие по Оке. Путешествие по планете. Путешествие по материкам. Презентация проекта «Города России» Страны мира. Проект «Страны мира» Путешествие в космос. Впереди лето.  Тестова</w:t>
      </w:r>
      <w:r w:rsidR="0068791B" w:rsidRPr="00191A92">
        <w:rPr>
          <w:rFonts w:ascii="Times New Roman" w:eastAsiaTheme="minorHAnsi" w:hAnsi="Times New Roman"/>
          <w:sz w:val="16"/>
          <w:szCs w:val="16"/>
          <w:lang w:eastAsia="en-US"/>
        </w:rPr>
        <w:t>я работа по теме «Путешествия»</w:t>
      </w:r>
      <w:r w:rsidRPr="00191A92">
        <w:rPr>
          <w:rFonts w:ascii="Times New Roman" w:eastAsiaTheme="minorHAnsi" w:hAnsi="Times New Roman"/>
          <w:sz w:val="16"/>
          <w:szCs w:val="16"/>
          <w:lang w:eastAsia="en-US"/>
        </w:rPr>
        <w:t>.</w:t>
      </w:r>
    </w:p>
    <w:p w:rsidR="00876343" w:rsidRPr="00191A92" w:rsidRDefault="0068791B"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3 класс (68</w:t>
      </w:r>
      <w:r w:rsidR="00876343" w:rsidRPr="00191A92">
        <w:rPr>
          <w:rFonts w:ascii="Times New Roman" w:eastAsiaTheme="minorHAnsi" w:hAnsi="Times New Roman"/>
          <w:b/>
          <w:sz w:val="16"/>
          <w:szCs w:val="16"/>
          <w:lang w:eastAsia="en-US"/>
        </w:rPr>
        <w:t>ч)</w:t>
      </w:r>
    </w:p>
    <w:p w:rsidR="00876343" w:rsidRPr="00191A92" w:rsidRDefault="00876343" w:rsidP="00876343">
      <w:pPr>
        <w:spacing w:line="276" w:lineRule="auto"/>
        <w:rPr>
          <w:rFonts w:ascii="Times New Roman" w:hAnsi="Times New Roman"/>
          <w:b/>
          <w:sz w:val="16"/>
          <w:szCs w:val="16"/>
        </w:rPr>
      </w:pPr>
      <w:r w:rsidRPr="00191A92">
        <w:rPr>
          <w:rFonts w:ascii="Times New Roman" w:hAnsi="Times New Roman"/>
          <w:b/>
          <w:sz w:val="16"/>
          <w:szCs w:val="16"/>
        </w:rPr>
        <w:t>Как устроен мир (7ч)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lastRenderedPageBreak/>
        <w:t>Природа. Ценность природы для людей Человек. Проект: «Богатства, отданные людям» Общество. Что такое экология. Природа в опасности! Охрана природы. Проверочная работа по теме «Как устроен мир» (тестирование).</w:t>
      </w:r>
    </w:p>
    <w:p w:rsidR="00876343" w:rsidRPr="00191A92" w:rsidRDefault="00876343" w:rsidP="00876343">
      <w:pPr>
        <w:spacing w:line="276" w:lineRule="auto"/>
        <w:rPr>
          <w:rFonts w:ascii="Times New Roman" w:hAnsi="Times New Roman"/>
          <w:b/>
          <w:sz w:val="16"/>
          <w:szCs w:val="16"/>
        </w:rPr>
      </w:pPr>
      <w:r w:rsidRPr="00191A92">
        <w:rPr>
          <w:rFonts w:ascii="Times New Roman" w:hAnsi="Times New Roman"/>
          <w:b/>
          <w:sz w:val="16"/>
          <w:szCs w:val="16"/>
        </w:rPr>
        <w:t>Эта удивительная природа (19ч)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Тела, вещества, частицы. Разнообразие веществ Воздух и его охрана. Вода. Превращения и круговорот воды. Берегите воду! Что такое почва. Разнообразие растений. Солнце, растения и мы с вами. Размножение и развитие растений. Охрана растений. Разнообразие животных. Кто что ест. Проект: «Разнообразие природы родного края». Размножение и развитие животных. Охрана животных. В царстве грибов. Великий круговорот жизни. Проверочная работа по теме: «Эта удивительная природа» (тестирование)</w:t>
      </w:r>
    </w:p>
    <w:p w:rsidR="00876343" w:rsidRPr="00191A92" w:rsidRDefault="00876343" w:rsidP="00876343">
      <w:pPr>
        <w:spacing w:line="276" w:lineRule="auto"/>
        <w:rPr>
          <w:rFonts w:ascii="Times New Roman" w:hAnsi="Times New Roman"/>
          <w:b/>
          <w:sz w:val="16"/>
          <w:szCs w:val="16"/>
        </w:rPr>
      </w:pPr>
      <w:r w:rsidRPr="00191A92">
        <w:rPr>
          <w:rFonts w:ascii="Times New Roman" w:hAnsi="Times New Roman"/>
          <w:b/>
          <w:sz w:val="16"/>
          <w:szCs w:val="16"/>
        </w:rPr>
        <w:t>Мы и наше здоровье (10ч)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Организм человека Органы чувств. Надежная защита организма. Опора тела и движение. Наше питание. Проект: «Школа кулинаров» Дыхание и кровообращение. Умей предупреждать болезни. Здоровый образ жизни. Проверочная работа по теме «Мы и наше здоровье» (тестирование)</w:t>
      </w:r>
    </w:p>
    <w:p w:rsidR="00876343" w:rsidRPr="00191A92" w:rsidRDefault="00876343" w:rsidP="00876343">
      <w:pPr>
        <w:spacing w:line="276" w:lineRule="auto"/>
        <w:rPr>
          <w:rFonts w:ascii="Times New Roman" w:hAnsi="Times New Roman"/>
          <w:b/>
          <w:sz w:val="16"/>
          <w:szCs w:val="16"/>
        </w:rPr>
      </w:pPr>
      <w:r w:rsidRPr="00191A92">
        <w:rPr>
          <w:rFonts w:ascii="Times New Roman" w:hAnsi="Times New Roman"/>
          <w:b/>
          <w:sz w:val="16"/>
          <w:szCs w:val="16"/>
        </w:rPr>
        <w:t>Наша безопасность (8ч)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Огонь, вода и газ. Чтобы путь был счастливым. Дорожные знаки. Проект: «Кто нас защищает» Опасные места. Природа и наша безопасность. Экологическая безопасность. Проверочная работа по теме: «Наша безопасность»</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Чему учит экономика (12ч)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Для чего нужна экономика. Природные богатства и труд людей – основа экономики. Полезные ископаемые. Растениеводство. Животноводство. Какая бывает промышленность. Проект: «Экономика родного края» Что такое деньги. Государственный бюджет. Семейный бюджет. Экономика и экология. Проверочная работа по теме «Чему учит экономика»</w:t>
      </w:r>
    </w:p>
    <w:p w:rsidR="00876343" w:rsidRPr="00191A92" w:rsidRDefault="00876343"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Путешествие по городам и странам (12ч)</w:t>
      </w:r>
    </w:p>
    <w:p w:rsidR="00876343" w:rsidRPr="00191A92" w:rsidRDefault="00876343" w:rsidP="00876343">
      <w:pPr>
        <w:spacing w:line="276" w:lineRule="auto"/>
        <w:jc w:val="left"/>
        <w:rPr>
          <w:rFonts w:ascii="Times New Roman" w:eastAsiaTheme="minorHAnsi" w:hAnsi="Times New Roman"/>
          <w:sz w:val="16"/>
          <w:szCs w:val="16"/>
          <w:lang w:eastAsia="en-US"/>
        </w:rPr>
      </w:pPr>
      <w:r w:rsidRPr="00191A92">
        <w:rPr>
          <w:rFonts w:ascii="Times New Roman" w:eastAsiaTheme="minorHAnsi" w:hAnsi="Times New Roman"/>
          <w:sz w:val="16"/>
          <w:szCs w:val="16"/>
          <w:lang w:eastAsia="en-US"/>
        </w:rPr>
        <w:t xml:space="preserve">Золотое кольцо России  Проект «Музей путешествий» Наши ближайшие соседи. На севере </w:t>
      </w:r>
      <w:proofErr w:type="gramStart"/>
      <w:r w:rsidRPr="00191A92">
        <w:rPr>
          <w:rFonts w:ascii="Times New Roman" w:eastAsiaTheme="minorHAnsi" w:hAnsi="Times New Roman"/>
          <w:sz w:val="16"/>
          <w:szCs w:val="16"/>
          <w:lang w:eastAsia="en-US"/>
        </w:rPr>
        <w:t>Европы</w:t>
      </w:r>
      <w:proofErr w:type="gramEnd"/>
      <w:r w:rsidRPr="00191A92">
        <w:rPr>
          <w:rFonts w:ascii="Times New Roman" w:eastAsiaTheme="minorHAnsi" w:hAnsi="Times New Roman"/>
          <w:sz w:val="16"/>
          <w:szCs w:val="16"/>
          <w:lang w:eastAsia="en-US"/>
        </w:rPr>
        <w:t xml:space="preserve"> Что такое Бенилюкс. В центре Европы. По Франции и Великобритании</w:t>
      </w:r>
      <w:proofErr w:type="gramStart"/>
      <w:r w:rsidRPr="00191A92">
        <w:rPr>
          <w:rFonts w:ascii="Times New Roman" w:eastAsiaTheme="minorHAnsi" w:hAnsi="Times New Roman"/>
          <w:sz w:val="16"/>
          <w:szCs w:val="16"/>
          <w:lang w:eastAsia="en-US"/>
        </w:rPr>
        <w:t xml:space="preserve"> Н</w:t>
      </w:r>
      <w:proofErr w:type="gramEnd"/>
      <w:r w:rsidRPr="00191A92">
        <w:rPr>
          <w:rFonts w:ascii="Times New Roman" w:eastAsiaTheme="minorHAnsi" w:hAnsi="Times New Roman"/>
          <w:sz w:val="16"/>
          <w:szCs w:val="16"/>
          <w:lang w:eastAsia="en-US"/>
        </w:rPr>
        <w:t>а юге Европы. По знаменитым местам мира Проверочная работа по теме «Путешествие по городам и странам»  Повторение изученного в 3 классе</w:t>
      </w:r>
    </w:p>
    <w:p w:rsidR="00876343" w:rsidRPr="00191A92" w:rsidRDefault="0068791B" w:rsidP="00876343">
      <w:pPr>
        <w:spacing w:line="276" w:lineRule="auto"/>
        <w:rPr>
          <w:rFonts w:ascii="Times New Roman" w:eastAsiaTheme="minorHAnsi" w:hAnsi="Times New Roman"/>
          <w:b/>
          <w:sz w:val="16"/>
          <w:szCs w:val="16"/>
          <w:lang w:eastAsia="en-US"/>
        </w:rPr>
      </w:pPr>
      <w:r w:rsidRPr="00191A92">
        <w:rPr>
          <w:rFonts w:ascii="Times New Roman" w:eastAsiaTheme="minorHAnsi" w:hAnsi="Times New Roman"/>
          <w:b/>
          <w:sz w:val="16"/>
          <w:szCs w:val="16"/>
          <w:lang w:eastAsia="en-US"/>
        </w:rPr>
        <w:t>4 класс (68</w:t>
      </w:r>
      <w:r w:rsidR="00876343" w:rsidRPr="00191A92">
        <w:rPr>
          <w:rFonts w:ascii="Times New Roman" w:eastAsiaTheme="minorHAnsi" w:hAnsi="Times New Roman"/>
          <w:b/>
          <w:sz w:val="16"/>
          <w:szCs w:val="16"/>
          <w:lang w:eastAsia="en-US"/>
        </w:rPr>
        <w:t>ч)</w:t>
      </w:r>
    </w:p>
    <w:p w:rsidR="00715B5E" w:rsidRPr="00191A92" w:rsidRDefault="00715B5E" w:rsidP="007C6688">
      <w:pPr>
        <w:spacing w:after="0" w:line="360" w:lineRule="auto"/>
        <w:ind w:firstLine="567"/>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Земля и человечество (9 ч)</w:t>
      </w:r>
    </w:p>
    <w:p w:rsidR="00715B5E" w:rsidRPr="00191A92" w:rsidRDefault="00715B5E" w:rsidP="007C6688">
      <w:pPr>
        <w:spacing w:after="0" w:line="360" w:lineRule="auto"/>
        <w:ind w:firstLine="567"/>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Мир глазами астронома.  Планеты Солнечной системы. Звездное небо – великая «книга» природы.</w:t>
      </w:r>
    </w:p>
    <w:p w:rsidR="00715B5E" w:rsidRPr="00191A92" w:rsidRDefault="00715B5E" w:rsidP="007C6688">
      <w:pPr>
        <w:spacing w:after="0" w:line="360" w:lineRule="auto"/>
        <w:ind w:firstLine="567"/>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 xml:space="preserve">Мир глазами географа. Миг глазами историка. Когда и где. </w:t>
      </w:r>
      <w:r w:rsidRPr="00191A92">
        <w:rPr>
          <w:rFonts w:ascii="Times New Roman" w:eastAsia="Calibri" w:hAnsi="Times New Roman"/>
          <w:sz w:val="16"/>
          <w:szCs w:val="16"/>
        </w:rPr>
        <w:t xml:space="preserve">Мир глазами эколога. Сокровища Земли под охраной человечества. </w:t>
      </w:r>
      <w:r w:rsidRPr="00191A92">
        <w:rPr>
          <w:rFonts w:ascii="Times New Roman" w:eastAsia="Calibri" w:hAnsi="Times New Roman"/>
          <w:b/>
          <w:sz w:val="16"/>
          <w:szCs w:val="16"/>
        </w:rPr>
        <w:t xml:space="preserve">Тестовая работа </w:t>
      </w:r>
      <w:r w:rsidRPr="00191A92">
        <w:rPr>
          <w:rFonts w:ascii="Times New Roman" w:eastAsia="Calibri" w:hAnsi="Times New Roman"/>
          <w:sz w:val="16"/>
          <w:szCs w:val="16"/>
        </w:rPr>
        <w:t>по теме «Земля и человечество"</w:t>
      </w:r>
    </w:p>
    <w:p w:rsidR="00715B5E" w:rsidRPr="00191A92" w:rsidRDefault="00715B5E" w:rsidP="007C6688">
      <w:pPr>
        <w:spacing w:after="0" w:line="360" w:lineRule="auto"/>
        <w:ind w:firstLine="567"/>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Природа России (10 ч)</w:t>
      </w:r>
    </w:p>
    <w:p w:rsidR="00715B5E" w:rsidRPr="00191A92" w:rsidRDefault="00715B5E" w:rsidP="007C6688">
      <w:pPr>
        <w:spacing w:after="0" w:line="360" w:lineRule="auto"/>
        <w:ind w:firstLine="567"/>
        <w:jc w:val="left"/>
        <w:rPr>
          <w:rFonts w:ascii="Times New Roman" w:eastAsia="Calibri" w:hAnsi="Times New Roman"/>
          <w:sz w:val="16"/>
          <w:szCs w:val="16"/>
          <w:lang w:eastAsia="en-US"/>
        </w:rPr>
      </w:pPr>
      <w:r w:rsidRPr="00191A92">
        <w:rPr>
          <w:rFonts w:ascii="Times New Roman" w:eastAsia="Calibri" w:hAnsi="Times New Roman"/>
          <w:sz w:val="16"/>
          <w:szCs w:val="16"/>
        </w:rPr>
        <w:t xml:space="preserve">Равнины и горы России. Моря, озера и реки России. Природные зоны России. Зона арктических пустынь. Тундра. Леса России. Лес и человек. Зона степей. Пустыни. У Черного моря. </w:t>
      </w:r>
      <w:r w:rsidRPr="00191A92">
        <w:rPr>
          <w:rFonts w:ascii="Times New Roman" w:eastAsia="Calibri" w:hAnsi="Times New Roman"/>
          <w:b/>
          <w:sz w:val="16"/>
          <w:szCs w:val="16"/>
        </w:rPr>
        <w:t xml:space="preserve">Тестовая работа </w:t>
      </w:r>
      <w:r w:rsidRPr="00191A92">
        <w:rPr>
          <w:rFonts w:ascii="Times New Roman" w:eastAsia="Calibri" w:hAnsi="Times New Roman"/>
          <w:sz w:val="16"/>
          <w:szCs w:val="16"/>
        </w:rPr>
        <w:t>по теме «</w:t>
      </w:r>
      <w:r w:rsidRPr="00191A92">
        <w:rPr>
          <w:rFonts w:ascii="Times New Roman" w:eastAsia="Calibri" w:hAnsi="Times New Roman"/>
          <w:b/>
          <w:bCs/>
          <w:sz w:val="16"/>
          <w:szCs w:val="16"/>
        </w:rPr>
        <w:t xml:space="preserve"> </w:t>
      </w:r>
      <w:r w:rsidRPr="00191A92">
        <w:rPr>
          <w:rFonts w:ascii="Times New Roman" w:eastAsia="Calibri" w:hAnsi="Times New Roman"/>
          <w:bCs/>
          <w:sz w:val="16"/>
          <w:szCs w:val="16"/>
        </w:rPr>
        <w:t>Природа России»</w:t>
      </w:r>
    </w:p>
    <w:p w:rsidR="00715B5E" w:rsidRPr="00191A92" w:rsidRDefault="00715B5E" w:rsidP="007C6688">
      <w:pPr>
        <w:spacing w:after="0" w:line="360" w:lineRule="auto"/>
        <w:ind w:firstLine="567"/>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Родной край – часть большой страны (15 ч)</w:t>
      </w:r>
    </w:p>
    <w:p w:rsidR="00715B5E" w:rsidRPr="00191A92" w:rsidRDefault="00715B5E" w:rsidP="007C6688">
      <w:pPr>
        <w:spacing w:after="0" w:line="360" w:lineRule="auto"/>
        <w:ind w:firstLine="567"/>
        <w:jc w:val="left"/>
        <w:rPr>
          <w:rFonts w:ascii="Times New Roman" w:eastAsia="Calibri" w:hAnsi="Times New Roman"/>
          <w:sz w:val="16"/>
          <w:szCs w:val="16"/>
        </w:rPr>
      </w:pPr>
      <w:r w:rsidRPr="00191A92">
        <w:rPr>
          <w:rFonts w:ascii="Times New Roman" w:eastAsia="Calibri" w:hAnsi="Times New Roman"/>
          <w:sz w:val="16"/>
          <w:szCs w:val="16"/>
          <w:lang w:eastAsia="en-US"/>
        </w:rPr>
        <w:t xml:space="preserve">Наш край.  Поверхность нашего края. </w:t>
      </w:r>
      <w:r w:rsidRPr="00191A92">
        <w:rPr>
          <w:rFonts w:ascii="Times New Roman" w:eastAsia="Calibri" w:hAnsi="Times New Roman"/>
          <w:sz w:val="16"/>
          <w:szCs w:val="16"/>
        </w:rPr>
        <w:t xml:space="preserve">Поверхность нашего края (экскурсия). Водные богатства нашего края. Наши подземные богатства. Земля-кормилица. Экскурсия в лес и на луг. Жизнь леса. Итоговое тестирование за 1полугодие. Жизнь луга. Жизнь в пресных водоемах. Экскурсия к водоему. Растениеводство в нашем крае. Животноводство в нашем крае. </w:t>
      </w:r>
      <w:r w:rsidRPr="00191A92">
        <w:rPr>
          <w:rFonts w:ascii="Times New Roman" w:eastAsia="Calibri" w:hAnsi="Times New Roman"/>
          <w:b/>
          <w:sz w:val="16"/>
          <w:szCs w:val="16"/>
        </w:rPr>
        <w:t>Тестовая работа</w:t>
      </w:r>
      <w:r w:rsidRPr="00191A92">
        <w:rPr>
          <w:rFonts w:ascii="Times New Roman" w:eastAsia="Calibri" w:hAnsi="Times New Roman"/>
          <w:sz w:val="16"/>
          <w:szCs w:val="16"/>
        </w:rPr>
        <w:t xml:space="preserve"> по теме «</w:t>
      </w:r>
      <w:r w:rsidRPr="00191A92">
        <w:rPr>
          <w:rFonts w:ascii="Times New Roman" w:eastAsia="Calibri" w:hAnsi="Times New Roman"/>
          <w:bCs/>
          <w:sz w:val="16"/>
          <w:szCs w:val="16"/>
        </w:rPr>
        <w:t>Родной край – часть большой страны»</w:t>
      </w:r>
    </w:p>
    <w:p w:rsidR="00715B5E" w:rsidRPr="00191A92" w:rsidRDefault="00715B5E" w:rsidP="007C6688">
      <w:pPr>
        <w:spacing w:after="0" w:line="360" w:lineRule="auto"/>
        <w:ind w:firstLine="567"/>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Страницы всемирной истории (5 ч)</w:t>
      </w:r>
    </w:p>
    <w:p w:rsidR="00715B5E" w:rsidRPr="00191A92" w:rsidRDefault="00715B5E" w:rsidP="007C6688">
      <w:pPr>
        <w:spacing w:after="0" w:line="360" w:lineRule="auto"/>
        <w:ind w:firstLine="567"/>
        <w:jc w:val="left"/>
        <w:rPr>
          <w:rFonts w:ascii="Times New Roman" w:eastAsia="Calibri" w:hAnsi="Times New Roman"/>
          <w:b/>
          <w:sz w:val="16"/>
          <w:szCs w:val="16"/>
          <w:lang w:eastAsia="en-US"/>
        </w:rPr>
      </w:pPr>
      <w:r w:rsidRPr="00191A92">
        <w:rPr>
          <w:rFonts w:ascii="Times New Roman" w:eastAsia="Calibri" w:hAnsi="Times New Roman"/>
          <w:sz w:val="16"/>
          <w:szCs w:val="16"/>
        </w:rPr>
        <w:t>Начало истории человечества</w:t>
      </w:r>
      <w:r w:rsidRPr="00191A92">
        <w:rPr>
          <w:rFonts w:ascii="Times New Roman" w:eastAsia="Calibri" w:hAnsi="Times New Roman"/>
          <w:b/>
          <w:sz w:val="16"/>
          <w:szCs w:val="16"/>
          <w:lang w:eastAsia="en-US"/>
        </w:rPr>
        <w:t xml:space="preserve">. </w:t>
      </w:r>
      <w:r w:rsidRPr="00191A92">
        <w:rPr>
          <w:rFonts w:ascii="Times New Roman" w:eastAsia="Calibri" w:hAnsi="Times New Roman"/>
          <w:sz w:val="16"/>
          <w:szCs w:val="16"/>
        </w:rPr>
        <w:t xml:space="preserve">Мир древности: далекий и близкий. Средние века: время рыцарей и замков. Новое время: встреча Европы и Америки. </w:t>
      </w:r>
      <w:r w:rsidRPr="00191A92">
        <w:rPr>
          <w:rFonts w:ascii="Times New Roman" w:eastAsia="Calibri" w:hAnsi="Times New Roman"/>
          <w:b/>
          <w:sz w:val="16"/>
          <w:szCs w:val="16"/>
        </w:rPr>
        <w:t>Тестовая работа</w:t>
      </w:r>
      <w:r w:rsidRPr="00191A92">
        <w:rPr>
          <w:rFonts w:ascii="Times New Roman" w:eastAsia="Calibri" w:hAnsi="Times New Roman"/>
          <w:sz w:val="16"/>
          <w:szCs w:val="16"/>
        </w:rPr>
        <w:t xml:space="preserve"> по теме «Страницы всемирной истории».</w:t>
      </w:r>
    </w:p>
    <w:p w:rsidR="00715B5E" w:rsidRPr="00191A92" w:rsidRDefault="00715B5E" w:rsidP="007C6688">
      <w:pPr>
        <w:spacing w:after="0" w:line="360" w:lineRule="auto"/>
        <w:ind w:firstLine="567"/>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Страницы истории Отечества (20 ч)</w:t>
      </w:r>
    </w:p>
    <w:p w:rsidR="00715B5E" w:rsidRPr="00191A92" w:rsidRDefault="00715B5E" w:rsidP="007C6688">
      <w:pPr>
        <w:spacing w:line="360" w:lineRule="auto"/>
        <w:rPr>
          <w:rFonts w:ascii="Times New Roman" w:eastAsia="Calibri" w:hAnsi="Times New Roman"/>
          <w:sz w:val="16"/>
          <w:szCs w:val="16"/>
        </w:rPr>
      </w:pPr>
      <w:r w:rsidRPr="00191A92">
        <w:rPr>
          <w:rFonts w:ascii="Times New Roman" w:eastAsia="Calibri" w:hAnsi="Times New Roman"/>
          <w:sz w:val="16"/>
          <w:szCs w:val="16"/>
        </w:rPr>
        <w:t xml:space="preserve">Жизнь древних славян. </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Во времена Древней Руси</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Страна городов</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Из книжной сокровищницы Древней Руси</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Трудные времена на Русской земле</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Русь расправляет крылья</w:t>
      </w:r>
      <w:r w:rsidRPr="00191A92">
        <w:rPr>
          <w:rFonts w:ascii="Times New Roman" w:eastAsia="Calibri" w:hAnsi="Times New Roman"/>
          <w:sz w:val="16"/>
          <w:szCs w:val="16"/>
          <w:lang w:eastAsia="en-US"/>
        </w:rPr>
        <w:t xml:space="preserve">. Куликовская битва. Иван III. </w:t>
      </w:r>
      <w:r w:rsidRPr="00191A92">
        <w:rPr>
          <w:rFonts w:ascii="Times New Roman" w:eastAsia="Calibri" w:hAnsi="Times New Roman"/>
          <w:sz w:val="16"/>
          <w:szCs w:val="16"/>
        </w:rPr>
        <w:t>Мастера печатных дел</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Патриоты России</w:t>
      </w:r>
      <w:r w:rsidRPr="00191A92">
        <w:rPr>
          <w:rFonts w:ascii="Times New Roman" w:eastAsia="Calibri" w:hAnsi="Times New Roman"/>
          <w:sz w:val="16"/>
          <w:szCs w:val="16"/>
          <w:lang w:eastAsia="en-US"/>
        </w:rPr>
        <w:t xml:space="preserve">. Петр Великий. </w:t>
      </w:r>
      <w:r w:rsidRPr="00191A92">
        <w:rPr>
          <w:rFonts w:ascii="Times New Roman" w:eastAsia="Calibri" w:hAnsi="Times New Roman"/>
          <w:sz w:val="16"/>
          <w:szCs w:val="16"/>
        </w:rPr>
        <w:t xml:space="preserve">Михаил Васильевич Ломоносов. Екатерина Великая. Отечественная война 1812 года. Страницы истории XIX века. Россия вступает в XX век. Страницы истории 20–30-х годов. Великая война и Великая Победа. </w:t>
      </w:r>
      <w:r w:rsidRPr="00191A92">
        <w:rPr>
          <w:rFonts w:ascii="Times New Roman" w:eastAsia="Calibri" w:hAnsi="Times New Roman"/>
          <w:b/>
          <w:sz w:val="16"/>
          <w:szCs w:val="16"/>
        </w:rPr>
        <w:t xml:space="preserve">Тестовая работа </w:t>
      </w:r>
      <w:r w:rsidRPr="00191A92">
        <w:rPr>
          <w:rFonts w:ascii="Times New Roman" w:eastAsia="Calibri" w:hAnsi="Times New Roman"/>
          <w:sz w:val="16"/>
          <w:szCs w:val="16"/>
        </w:rPr>
        <w:t>по теме «Страницы истории России»</w:t>
      </w:r>
    </w:p>
    <w:p w:rsidR="00715B5E" w:rsidRPr="00191A92" w:rsidRDefault="00715B5E" w:rsidP="007C6688">
      <w:pPr>
        <w:spacing w:after="0" w:line="360"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Современная Россия (8 ч)</w:t>
      </w:r>
    </w:p>
    <w:p w:rsidR="00715B5E" w:rsidRPr="00191A92" w:rsidRDefault="00715B5E" w:rsidP="007C6688">
      <w:pPr>
        <w:spacing w:after="0" w:line="360" w:lineRule="auto"/>
        <w:ind w:firstLine="567"/>
        <w:jc w:val="left"/>
        <w:rPr>
          <w:rFonts w:ascii="Times New Roman" w:eastAsia="Calibri" w:hAnsi="Times New Roman"/>
          <w:sz w:val="16"/>
          <w:szCs w:val="16"/>
        </w:rPr>
      </w:pPr>
      <w:r w:rsidRPr="00191A92">
        <w:rPr>
          <w:rFonts w:ascii="Times New Roman" w:eastAsia="Calibri" w:hAnsi="Times New Roman"/>
          <w:sz w:val="16"/>
          <w:szCs w:val="16"/>
        </w:rPr>
        <w:t>Основной закон России и права человека.</w:t>
      </w:r>
      <w:r w:rsidRPr="00191A92">
        <w:rPr>
          <w:rFonts w:ascii="Times New Roman" w:eastAsia="Calibri" w:hAnsi="Times New Roman"/>
          <w:sz w:val="16"/>
          <w:szCs w:val="16"/>
          <w:lang w:eastAsia="en-US"/>
        </w:rPr>
        <w:t xml:space="preserve"> Мы – граждане России. </w:t>
      </w:r>
      <w:r w:rsidRPr="00191A92">
        <w:rPr>
          <w:rFonts w:ascii="Times New Roman" w:eastAsia="Calibri" w:hAnsi="Times New Roman"/>
          <w:sz w:val="16"/>
          <w:szCs w:val="16"/>
        </w:rPr>
        <w:t>Славные символы России. Итоговое тестирование за год. Такие разные праздники.</w:t>
      </w:r>
      <w:r w:rsidRPr="00191A92">
        <w:rPr>
          <w:rFonts w:ascii="Times New Roman" w:eastAsia="Calibri" w:hAnsi="Times New Roman"/>
          <w:sz w:val="16"/>
          <w:szCs w:val="16"/>
          <w:lang w:eastAsia="en-US"/>
        </w:rPr>
        <w:t xml:space="preserve"> </w:t>
      </w:r>
      <w:r w:rsidRPr="00191A92">
        <w:rPr>
          <w:rFonts w:ascii="Times New Roman" w:eastAsia="Calibri" w:hAnsi="Times New Roman"/>
          <w:sz w:val="16"/>
          <w:szCs w:val="16"/>
        </w:rPr>
        <w:t>Путешествие по России.</w:t>
      </w:r>
      <w:r w:rsidRPr="00191A92">
        <w:rPr>
          <w:rFonts w:ascii="Times New Roman" w:eastAsia="Calibri" w:hAnsi="Times New Roman"/>
          <w:sz w:val="16"/>
          <w:szCs w:val="16"/>
          <w:lang w:eastAsia="en-US"/>
        </w:rPr>
        <w:t xml:space="preserve"> </w:t>
      </w:r>
      <w:r w:rsidRPr="00191A92">
        <w:rPr>
          <w:rFonts w:ascii="Times New Roman" w:eastAsia="Calibri" w:hAnsi="Times New Roman"/>
          <w:b/>
          <w:sz w:val="16"/>
          <w:szCs w:val="16"/>
        </w:rPr>
        <w:t xml:space="preserve">Тестовая работа </w:t>
      </w:r>
      <w:r w:rsidRPr="00191A92">
        <w:rPr>
          <w:rFonts w:ascii="Times New Roman" w:eastAsia="Calibri" w:hAnsi="Times New Roman"/>
          <w:sz w:val="16"/>
          <w:szCs w:val="16"/>
        </w:rPr>
        <w:t>по теме «Современная Россия»</w:t>
      </w:r>
    </w:p>
    <w:p w:rsidR="00876343" w:rsidRPr="00191A92" w:rsidRDefault="00876343" w:rsidP="007C6688">
      <w:pPr>
        <w:autoSpaceDE w:val="0"/>
        <w:autoSpaceDN w:val="0"/>
        <w:adjustRightInd w:val="0"/>
        <w:spacing w:after="0" w:line="360" w:lineRule="auto"/>
        <w:rPr>
          <w:rFonts w:ascii="Times New Roman" w:hAnsi="Times New Roman"/>
          <w:b/>
          <w:color w:val="000000"/>
          <w:sz w:val="16"/>
          <w:szCs w:val="16"/>
        </w:rPr>
      </w:pPr>
      <w:r w:rsidRPr="00191A92">
        <w:rPr>
          <w:rFonts w:ascii="Times New Roman" w:hAnsi="Times New Roman"/>
          <w:b/>
          <w:color w:val="000000"/>
          <w:sz w:val="16"/>
          <w:szCs w:val="16"/>
        </w:rPr>
        <w:t>Результаты изучения курса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Освоение курса «Окружающий мир» вносит существенный вклад в достижение личностных результатов начального образования, а именно:</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lastRenderedPageBreak/>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3) формирование уважительного отношения к иному мнению, истории и культуре других народов;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4) овладение начальными навыками адаптации в динамично изменяющемся и развивающемся мире;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5) принятие и освоение социальной роли обучающегося, развитие мотивов учебной деятельности и формирование личностного смысла учения;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7) формирование эстетических потребностей, ценностей и чувств;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9) развитие навыков сотрудничества </w:t>
      </w:r>
      <w:proofErr w:type="gramStart"/>
      <w:r w:rsidRPr="00191A92">
        <w:rPr>
          <w:rFonts w:ascii="Times New Roman" w:hAnsi="Times New Roman"/>
          <w:color w:val="000000"/>
          <w:sz w:val="16"/>
          <w:szCs w:val="16"/>
        </w:rPr>
        <w:t>со</w:t>
      </w:r>
      <w:proofErr w:type="gramEnd"/>
      <w:r w:rsidRPr="00191A92">
        <w:rPr>
          <w:rFonts w:ascii="Times New Roman" w:hAnsi="Times New Roman"/>
          <w:color w:val="000000"/>
          <w:sz w:val="16"/>
          <w:szCs w:val="16"/>
        </w:rPr>
        <w:t xml:space="preserve"> взрослыми и сверстниками в разных социальных ситуациях, умения не создавать конфликтов и находить выходы из спорных ситуаций;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Изучение курса «Окружающий мир» играет значительную роль в достижении </w:t>
      </w:r>
      <w:proofErr w:type="spellStart"/>
      <w:r w:rsidRPr="00191A92">
        <w:rPr>
          <w:rFonts w:ascii="Times New Roman" w:hAnsi="Times New Roman"/>
          <w:color w:val="000000"/>
          <w:sz w:val="16"/>
          <w:szCs w:val="16"/>
        </w:rPr>
        <w:t>метапредметных</w:t>
      </w:r>
      <w:proofErr w:type="spellEnd"/>
      <w:r w:rsidRPr="00191A92">
        <w:rPr>
          <w:rFonts w:ascii="Times New Roman" w:hAnsi="Times New Roman"/>
          <w:color w:val="000000"/>
          <w:sz w:val="16"/>
          <w:szCs w:val="16"/>
        </w:rPr>
        <w:t xml:space="preserve"> результатов начального образования, таких как: </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 овладение способностью принимать и сохранять цели и задачи учебной деятельности, поиска средств её осуществления;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2) освоение способов решения проблем творческого и поискового характера;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3)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достижения результата;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4)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5) освоение начальных форм познавательной и личностной рефлексии; </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6) использование знаково-символических сре</w:t>
      </w:r>
      <w:proofErr w:type="gramStart"/>
      <w:r w:rsidRPr="00191A92">
        <w:rPr>
          <w:rFonts w:ascii="Times New Roman" w:hAnsi="Times New Roman"/>
          <w:color w:val="000000"/>
          <w:sz w:val="16"/>
          <w:szCs w:val="16"/>
        </w:rPr>
        <w:t>дств пр</w:t>
      </w:r>
      <w:proofErr w:type="gramEnd"/>
      <w:r w:rsidRPr="00191A92">
        <w:rPr>
          <w:rFonts w:ascii="Times New Roman" w:hAnsi="Times New Roman"/>
          <w:color w:val="000000"/>
          <w:sz w:val="16"/>
          <w:szCs w:val="16"/>
        </w:rPr>
        <w:t>едставления информации для создания моделей изучаемых объектов и процессов, схем решения учебных и практических задач;</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7) активное использование речевых средств и средств информационных и коммуникационных технологий (ИКТ) для решения коммуникативных и познавательных задач;</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«Окружающий мир»;</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9)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10)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своё мнение и аргументировать свою точку зрения и оценку событий;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11) определение общей цели и путей её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12)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 в соответствии с содержанием учебного предмета «Окружающий мир»; </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13) овладение базовыми предметными и </w:t>
      </w:r>
      <w:proofErr w:type="spellStart"/>
      <w:r w:rsidRPr="00191A92">
        <w:rPr>
          <w:rFonts w:ascii="Times New Roman" w:hAnsi="Times New Roman"/>
          <w:color w:val="000000"/>
          <w:sz w:val="16"/>
          <w:szCs w:val="16"/>
        </w:rPr>
        <w:t>межпредметными</w:t>
      </w:r>
      <w:proofErr w:type="spellEnd"/>
      <w:r w:rsidRPr="00191A92">
        <w:rPr>
          <w:rFonts w:ascii="Times New Roman" w:hAnsi="Times New Roman"/>
          <w:color w:val="000000"/>
          <w:sz w:val="16"/>
          <w:szCs w:val="16"/>
        </w:rPr>
        <w:t xml:space="preserve"> понятиями, отражающими существенные связи и отношения между объектами и процессами;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14) умение работать в материальной и информационной среде начального общего образования (в том числе с учебными моделями) в соответствии с содержанием учебного предмета «Окружающий мир».</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При изучении курса «Окружающий мир» достигаются следующие предметные результаты: </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1) понимание особой роли России в мировой истории, воспитание чувства гордости за национальные свершения, открытия, победы;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2) </w:t>
      </w:r>
      <w:proofErr w:type="spellStart"/>
      <w:r w:rsidRPr="00191A92">
        <w:rPr>
          <w:rFonts w:ascii="Times New Roman" w:hAnsi="Times New Roman"/>
          <w:color w:val="000000"/>
          <w:sz w:val="16"/>
          <w:szCs w:val="16"/>
        </w:rPr>
        <w:t>сформированность</w:t>
      </w:r>
      <w:proofErr w:type="spellEnd"/>
      <w:r w:rsidRPr="00191A92">
        <w:rPr>
          <w:rFonts w:ascii="Times New Roman" w:hAnsi="Times New Roman"/>
          <w:color w:val="000000"/>
          <w:sz w:val="16"/>
          <w:szCs w:val="16"/>
        </w:rPr>
        <w:t xml:space="preserve"> уважительного отношения к России, родному краю, своей семье, истории, культуре, природе нашей страны, её современной жизни;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 xml:space="preserve">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w:t>
      </w:r>
      <w:proofErr w:type="spellStart"/>
      <w:r w:rsidRPr="00191A92">
        <w:rPr>
          <w:rFonts w:ascii="Times New Roman" w:hAnsi="Times New Roman"/>
          <w:color w:val="000000"/>
          <w:sz w:val="16"/>
          <w:szCs w:val="16"/>
        </w:rPr>
        <w:t>здоровьесберегающего</w:t>
      </w:r>
      <w:proofErr w:type="spellEnd"/>
      <w:r w:rsidRPr="00191A92">
        <w:rPr>
          <w:rFonts w:ascii="Times New Roman" w:hAnsi="Times New Roman"/>
          <w:color w:val="000000"/>
          <w:sz w:val="16"/>
          <w:szCs w:val="16"/>
        </w:rPr>
        <w:t xml:space="preserve"> поведения в природной и социальной среде;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lastRenderedPageBreak/>
        <w:t>4) освоение доступных способов изучения природы и общества (наблюдение, запись, измерение, опыт, сравнение, классификация и др. с получением информации из семейных архивов, от окружающих людей, в открытом информационном пространстве);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5) развитие навыков устанавливать и выявлять причинно-следственные связи в окружающем мире.</w:t>
      </w:r>
    </w:p>
    <w:p w:rsidR="00876343" w:rsidRPr="00191A92" w:rsidRDefault="00876343" w:rsidP="00191A92">
      <w:pPr>
        <w:pStyle w:val="1"/>
        <w:spacing w:line="360" w:lineRule="auto"/>
        <w:contextualSpacing/>
        <w:jc w:val="center"/>
        <w:rPr>
          <w:b/>
          <w:sz w:val="16"/>
          <w:szCs w:val="16"/>
        </w:rPr>
      </w:pPr>
      <w:r w:rsidRPr="00191A92">
        <w:rPr>
          <w:b/>
          <w:sz w:val="16"/>
          <w:szCs w:val="16"/>
        </w:rPr>
        <w:t>ПРОВЕРКА И ОЦЕНКА ЗНАНИЙ И УМЕНИЙ УЧАЩИХСЯ ПО ОКРУЖАЮЩЕМУ МИРУ</w:t>
      </w:r>
    </w:p>
    <w:p w:rsidR="00876343" w:rsidRPr="00191A92" w:rsidRDefault="00876343" w:rsidP="007C6688">
      <w:pPr>
        <w:shd w:val="clear" w:color="auto" w:fill="FFFFFF"/>
        <w:spacing w:after="0" w:line="360" w:lineRule="auto"/>
        <w:ind w:firstLine="709"/>
        <w:contextualSpacing/>
        <w:jc w:val="left"/>
        <w:rPr>
          <w:rFonts w:ascii="Times New Roman" w:hAnsi="Times New Roman"/>
          <w:color w:val="000000"/>
          <w:spacing w:val="-3"/>
          <w:sz w:val="16"/>
          <w:szCs w:val="16"/>
        </w:rPr>
      </w:pPr>
      <w:r w:rsidRPr="00191A92">
        <w:rPr>
          <w:rFonts w:ascii="Times New Roman" w:hAnsi="Times New Roman"/>
          <w:color w:val="000000"/>
          <w:spacing w:val="-2"/>
          <w:sz w:val="16"/>
          <w:szCs w:val="16"/>
        </w:rPr>
        <w:t>Специфичность содержания предметов, составляющих образователь</w:t>
      </w:r>
      <w:r w:rsidRPr="00191A92">
        <w:rPr>
          <w:rFonts w:ascii="Times New Roman" w:hAnsi="Times New Roman"/>
          <w:color w:val="000000"/>
          <w:spacing w:val="1"/>
          <w:sz w:val="16"/>
          <w:szCs w:val="16"/>
        </w:rPr>
        <w:t xml:space="preserve">ную область "Окружающий мир", оказывает влияние на содержание и </w:t>
      </w:r>
      <w:r w:rsidRPr="00191A92">
        <w:rPr>
          <w:rFonts w:ascii="Times New Roman" w:hAnsi="Times New Roman"/>
          <w:color w:val="000000"/>
          <w:spacing w:val="-1"/>
          <w:sz w:val="16"/>
          <w:szCs w:val="16"/>
        </w:rPr>
        <w:t>формы контроля. Основная цель контроля - проверка знания фактов учеб</w:t>
      </w:r>
      <w:r w:rsidRPr="00191A92">
        <w:rPr>
          <w:rFonts w:ascii="Times New Roman" w:hAnsi="Times New Roman"/>
          <w:color w:val="000000"/>
          <w:spacing w:val="-2"/>
          <w:sz w:val="16"/>
          <w:szCs w:val="16"/>
        </w:rPr>
        <w:t xml:space="preserve">ного материала, умения детей делать </w:t>
      </w:r>
      <w:r w:rsidRPr="00191A92">
        <w:rPr>
          <w:rFonts w:ascii="Times New Roman" w:hAnsi="Times New Roman"/>
          <w:b/>
          <w:bCs/>
          <w:color w:val="000000"/>
          <w:spacing w:val="-2"/>
          <w:sz w:val="16"/>
          <w:szCs w:val="16"/>
        </w:rPr>
        <w:t xml:space="preserve">простейшие </w:t>
      </w:r>
      <w:r w:rsidRPr="00191A92">
        <w:rPr>
          <w:rFonts w:ascii="Times New Roman" w:hAnsi="Times New Roman"/>
          <w:color w:val="000000"/>
          <w:spacing w:val="-2"/>
          <w:sz w:val="16"/>
          <w:szCs w:val="16"/>
        </w:rPr>
        <w:t xml:space="preserve">выводы, высказывать </w:t>
      </w:r>
      <w:r w:rsidRPr="00191A92">
        <w:rPr>
          <w:rFonts w:ascii="Times New Roman" w:hAnsi="Times New Roman"/>
          <w:color w:val="000000"/>
          <w:spacing w:val="-1"/>
          <w:sz w:val="16"/>
          <w:szCs w:val="16"/>
        </w:rPr>
        <w:t>обобщенные суждения, приводить примеры из дополнительных источни</w:t>
      </w:r>
      <w:r w:rsidRPr="00191A92">
        <w:rPr>
          <w:rFonts w:ascii="Times New Roman" w:hAnsi="Times New Roman"/>
          <w:color w:val="000000"/>
          <w:spacing w:val="-1"/>
          <w:sz w:val="16"/>
          <w:szCs w:val="16"/>
        </w:rPr>
        <w:softHyphen/>
      </w:r>
      <w:r w:rsidRPr="00191A92">
        <w:rPr>
          <w:rFonts w:ascii="Times New Roman" w:hAnsi="Times New Roman"/>
          <w:color w:val="000000"/>
          <w:spacing w:val="-3"/>
          <w:sz w:val="16"/>
          <w:szCs w:val="16"/>
        </w:rPr>
        <w:t>ков, применять комплексные знания.</w:t>
      </w:r>
    </w:p>
    <w:p w:rsidR="00876343" w:rsidRPr="00191A92" w:rsidRDefault="00876343" w:rsidP="00191A92">
      <w:pPr>
        <w:pStyle w:val="7"/>
        <w:spacing w:line="360" w:lineRule="auto"/>
        <w:ind w:left="0" w:firstLine="709"/>
        <w:contextualSpacing/>
        <w:jc w:val="center"/>
        <w:rPr>
          <w:sz w:val="16"/>
          <w:szCs w:val="16"/>
        </w:rPr>
      </w:pPr>
      <w:bookmarkStart w:id="0" w:name="_GoBack"/>
      <w:bookmarkEnd w:id="0"/>
      <w:r w:rsidRPr="00191A92">
        <w:rPr>
          <w:sz w:val="16"/>
          <w:szCs w:val="16"/>
        </w:rPr>
        <w:t>Классификация ошибок и недочетов, влияющих на снижение оценки</w:t>
      </w:r>
    </w:p>
    <w:p w:rsidR="00876343" w:rsidRPr="00191A92" w:rsidRDefault="00876343" w:rsidP="007C6688">
      <w:pPr>
        <w:shd w:val="clear" w:color="auto" w:fill="FFFFFF"/>
        <w:spacing w:after="0" w:line="360" w:lineRule="auto"/>
        <w:ind w:firstLine="709"/>
        <w:contextualSpacing/>
        <w:jc w:val="left"/>
        <w:rPr>
          <w:rFonts w:ascii="Times New Roman" w:hAnsi="Times New Roman"/>
          <w:sz w:val="16"/>
          <w:szCs w:val="16"/>
          <w:u w:val="single"/>
        </w:rPr>
      </w:pPr>
      <w:r w:rsidRPr="00191A92">
        <w:rPr>
          <w:rFonts w:ascii="Times New Roman" w:hAnsi="Times New Roman"/>
          <w:i/>
          <w:iCs/>
          <w:color w:val="000000"/>
          <w:spacing w:val="-7"/>
          <w:sz w:val="16"/>
          <w:szCs w:val="16"/>
          <w:u w:val="single"/>
        </w:rPr>
        <w:t>Ошибки:</w:t>
      </w:r>
    </w:p>
    <w:p w:rsidR="00876343" w:rsidRPr="00191A92" w:rsidRDefault="00876343" w:rsidP="007C6688">
      <w:pPr>
        <w:shd w:val="clear" w:color="auto" w:fill="FFFFFF"/>
        <w:spacing w:after="0" w:line="360" w:lineRule="auto"/>
        <w:contextualSpacing/>
        <w:jc w:val="left"/>
        <w:rPr>
          <w:rFonts w:ascii="Times New Roman" w:hAnsi="Times New Roman"/>
          <w:sz w:val="16"/>
          <w:szCs w:val="16"/>
        </w:rPr>
      </w:pPr>
      <w:r w:rsidRPr="00191A92">
        <w:rPr>
          <w:rFonts w:ascii="Times New Roman" w:hAnsi="Times New Roman"/>
          <w:i/>
          <w:iCs/>
          <w:color w:val="000000"/>
          <w:spacing w:val="-1"/>
          <w:sz w:val="16"/>
          <w:szCs w:val="16"/>
        </w:rPr>
        <w:t xml:space="preserve">- </w:t>
      </w:r>
      <w:r w:rsidRPr="00191A92">
        <w:rPr>
          <w:rFonts w:ascii="Times New Roman" w:hAnsi="Times New Roman"/>
          <w:color w:val="000000"/>
          <w:spacing w:val="-1"/>
          <w:sz w:val="16"/>
          <w:szCs w:val="16"/>
        </w:rPr>
        <w:t xml:space="preserve">неправильное определение </w:t>
      </w:r>
      <w:r w:rsidRPr="00191A92">
        <w:rPr>
          <w:rFonts w:ascii="Times New Roman" w:hAnsi="Times New Roman"/>
          <w:b/>
          <w:bCs/>
          <w:color w:val="000000"/>
          <w:spacing w:val="-1"/>
          <w:sz w:val="16"/>
          <w:szCs w:val="16"/>
        </w:rPr>
        <w:t xml:space="preserve">понятия, </w:t>
      </w:r>
      <w:r w:rsidRPr="00191A92">
        <w:rPr>
          <w:rFonts w:ascii="Times New Roman" w:hAnsi="Times New Roman"/>
          <w:color w:val="000000"/>
          <w:spacing w:val="-1"/>
          <w:sz w:val="16"/>
          <w:szCs w:val="16"/>
        </w:rPr>
        <w:t>замена существенной характери</w:t>
      </w:r>
      <w:r w:rsidRPr="00191A92">
        <w:rPr>
          <w:rFonts w:ascii="Times New Roman" w:hAnsi="Times New Roman"/>
          <w:color w:val="000000"/>
          <w:spacing w:val="-1"/>
          <w:sz w:val="16"/>
          <w:szCs w:val="16"/>
        </w:rPr>
        <w:softHyphen/>
      </w:r>
      <w:r w:rsidRPr="00191A92">
        <w:rPr>
          <w:rFonts w:ascii="Times New Roman" w:hAnsi="Times New Roman"/>
          <w:color w:val="000000"/>
          <w:spacing w:val="-2"/>
          <w:sz w:val="16"/>
          <w:szCs w:val="16"/>
        </w:rPr>
        <w:t>стики понятия несущественной;</w:t>
      </w:r>
    </w:p>
    <w:p w:rsidR="00876343" w:rsidRPr="00191A92" w:rsidRDefault="00876343" w:rsidP="007C6688">
      <w:pPr>
        <w:shd w:val="clear" w:color="auto" w:fill="FFFFFF"/>
        <w:tabs>
          <w:tab w:val="left" w:pos="408"/>
        </w:tabs>
        <w:spacing w:after="0" w:line="360" w:lineRule="auto"/>
        <w:contextualSpacing/>
        <w:jc w:val="left"/>
        <w:rPr>
          <w:rFonts w:ascii="Times New Roman" w:hAnsi="Times New Roman"/>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r>
      <w:r w:rsidRPr="00191A92">
        <w:rPr>
          <w:rFonts w:ascii="Times New Roman" w:hAnsi="Times New Roman"/>
          <w:color w:val="000000"/>
          <w:spacing w:val="3"/>
          <w:sz w:val="16"/>
          <w:szCs w:val="16"/>
        </w:rPr>
        <w:t xml:space="preserve">нарушение последовательности в описании объекта (явления) в тех </w:t>
      </w:r>
      <w:r w:rsidRPr="00191A92">
        <w:rPr>
          <w:rFonts w:ascii="Times New Roman" w:hAnsi="Times New Roman"/>
          <w:color w:val="000000"/>
          <w:spacing w:val="-2"/>
          <w:sz w:val="16"/>
          <w:szCs w:val="16"/>
        </w:rPr>
        <w:t>случаях, когда она является существенной;</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1"/>
          <w:sz w:val="16"/>
          <w:szCs w:val="16"/>
        </w:rPr>
        <w:t>неправильное раскрытие (в рассказе-рассуждении) причины, законо</w:t>
      </w:r>
      <w:r w:rsidRPr="00191A92">
        <w:rPr>
          <w:rFonts w:ascii="Times New Roman" w:hAnsi="Times New Roman"/>
          <w:color w:val="000000"/>
          <w:spacing w:val="-2"/>
          <w:sz w:val="16"/>
          <w:szCs w:val="16"/>
        </w:rPr>
        <w:t>мерности, условия протекания того или иного изученного явления;</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1"/>
          <w:sz w:val="16"/>
          <w:szCs w:val="16"/>
        </w:rPr>
        <w:t>ошибки в сравнении объектов, их классификации на группы по суще</w:t>
      </w:r>
      <w:r w:rsidRPr="00191A92">
        <w:rPr>
          <w:rFonts w:ascii="Times New Roman" w:hAnsi="Times New Roman"/>
          <w:color w:val="000000"/>
          <w:spacing w:val="-1"/>
          <w:sz w:val="16"/>
          <w:szCs w:val="16"/>
        </w:rPr>
        <w:softHyphen/>
      </w:r>
      <w:r w:rsidRPr="00191A92">
        <w:rPr>
          <w:rFonts w:ascii="Times New Roman" w:hAnsi="Times New Roman"/>
          <w:color w:val="000000"/>
          <w:spacing w:val="-4"/>
          <w:sz w:val="16"/>
          <w:szCs w:val="16"/>
        </w:rPr>
        <w:t>ственным признакам;</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4"/>
          <w:sz w:val="16"/>
          <w:szCs w:val="16"/>
        </w:rPr>
        <w:t xml:space="preserve">незнание фактического материала, неумение привести самостоятельные </w:t>
      </w:r>
      <w:r w:rsidRPr="00191A92">
        <w:rPr>
          <w:rFonts w:ascii="Times New Roman" w:hAnsi="Times New Roman"/>
          <w:color w:val="000000"/>
          <w:spacing w:val="-3"/>
          <w:sz w:val="16"/>
          <w:szCs w:val="16"/>
        </w:rPr>
        <w:t>примеры, подтверждающие высказанное суждение:</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1"/>
          <w:sz w:val="16"/>
          <w:szCs w:val="16"/>
        </w:rPr>
        <w:t>отсутствие умения выполнять рисунок, схему, неправильное заполне</w:t>
      </w:r>
      <w:r w:rsidRPr="00191A92">
        <w:rPr>
          <w:rFonts w:ascii="Times New Roman" w:hAnsi="Times New Roman"/>
          <w:color w:val="000000"/>
          <w:spacing w:val="-1"/>
          <w:sz w:val="16"/>
          <w:szCs w:val="16"/>
        </w:rPr>
        <w:softHyphen/>
      </w:r>
      <w:r w:rsidRPr="00191A92">
        <w:rPr>
          <w:rFonts w:ascii="Times New Roman" w:hAnsi="Times New Roman"/>
          <w:color w:val="000000"/>
          <w:spacing w:val="-3"/>
          <w:sz w:val="16"/>
          <w:szCs w:val="16"/>
        </w:rPr>
        <w:t>ние таблицы; неумение подтвердить свой ответ схемой, рисунком, иллюстративным материалом;</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3"/>
          <w:sz w:val="16"/>
          <w:szCs w:val="16"/>
        </w:rPr>
        <w:t>ошибки при постановке опыта, приводящие к неправильному результа</w:t>
      </w:r>
      <w:r w:rsidRPr="00191A92">
        <w:rPr>
          <w:rFonts w:ascii="Times New Roman" w:hAnsi="Times New Roman"/>
          <w:color w:val="000000"/>
          <w:spacing w:val="-3"/>
          <w:sz w:val="16"/>
          <w:szCs w:val="16"/>
        </w:rPr>
        <w:softHyphen/>
      </w:r>
      <w:r w:rsidRPr="00191A92">
        <w:rPr>
          <w:rFonts w:ascii="Times New Roman" w:hAnsi="Times New Roman"/>
          <w:color w:val="000000"/>
          <w:spacing w:val="-9"/>
          <w:sz w:val="16"/>
          <w:szCs w:val="16"/>
        </w:rPr>
        <w:t>ту;</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2"/>
          <w:sz w:val="16"/>
          <w:szCs w:val="16"/>
        </w:rPr>
        <w:t>неумение ориентироваться, на карте, плане, затруднения в правильном показе изученных объектов (природоведческих и исторических).</w:t>
      </w:r>
    </w:p>
    <w:p w:rsidR="00876343" w:rsidRPr="00191A92" w:rsidRDefault="00876343" w:rsidP="007C6688">
      <w:pPr>
        <w:spacing w:after="0" w:line="360" w:lineRule="auto"/>
        <w:ind w:firstLine="709"/>
        <w:contextualSpacing/>
        <w:jc w:val="left"/>
        <w:rPr>
          <w:rFonts w:ascii="Times New Roman" w:hAnsi="Times New Roman"/>
          <w:i/>
          <w:iCs/>
          <w:sz w:val="16"/>
          <w:szCs w:val="16"/>
          <w:u w:val="single"/>
        </w:rPr>
      </w:pPr>
      <w:r w:rsidRPr="00191A92">
        <w:rPr>
          <w:rFonts w:ascii="Times New Roman" w:hAnsi="Times New Roman"/>
          <w:i/>
          <w:iCs/>
          <w:sz w:val="16"/>
          <w:szCs w:val="16"/>
          <w:u w:val="single"/>
        </w:rPr>
        <w:t>Недочеты:</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i/>
          <w:iCs/>
          <w:color w:val="000000"/>
          <w:sz w:val="16"/>
          <w:szCs w:val="16"/>
        </w:rPr>
      </w:pPr>
      <w:r w:rsidRPr="00191A92">
        <w:rPr>
          <w:rFonts w:ascii="Times New Roman" w:hAnsi="Times New Roman"/>
          <w:color w:val="000000"/>
          <w:spacing w:val="-2"/>
          <w:sz w:val="16"/>
          <w:szCs w:val="16"/>
        </w:rPr>
        <w:t>преобладание при описании объекта несущественных его признаков;</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1"/>
          <w:sz w:val="16"/>
          <w:szCs w:val="16"/>
        </w:rPr>
        <w:t>неточности при выполнении рисунков, схем, таблиц, не влияющих от</w:t>
      </w:r>
      <w:r w:rsidRPr="00191A92">
        <w:rPr>
          <w:rFonts w:ascii="Times New Roman" w:hAnsi="Times New Roman"/>
          <w:color w:val="000000"/>
          <w:spacing w:val="-3"/>
          <w:sz w:val="16"/>
          <w:szCs w:val="16"/>
        </w:rPr>
        <w:t xml:space="preserve">рицательно на результат работы; </w:t>
      </w:r>
      <w:r w:rsidRPr="00191A92">
        <w:rPr>
          <w:rFonts w:ascii="Times New Roman" w:hAnsi="Times New Roman"/>
          <w:b/>
          <w:bCs/>
          <w:color w:val="000000"/>
          <w:spacing w:val="-3"/>
          <w:sz w:val="16"/>
          <w:szCs w:val="16"/>
        </w:rPr>
        <w:t xml:space="preserve">отсутствие </w:t>
      </w:r>
      <w:r w:rsidRPr="00191A92">
        <w:rPr>
          <w:rFonts w:ascii="Times New Roman" w:hAnsi="Times New Roman"/>
          <w:color w:val="000000"/>
          <w:spacing w:val="-3"/>
          <w:sz w:val="16"/>
          <w:szCs w:val="16"/>
        </w:rPr>
        <w:t>обозначений и подписей;</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z w:val="16"/>
          <w:szCs w:val="16"/>
        </w:rPr>
        <w:t xml:space="preserve">отдельные нарушения последовательности операций при проведении </w:t>
      </w:r>
      <w:r w:rsidRPr="00191A92">
        <w:rPr>
          <w:rFonts w:ascii="Times New Roman" w:hAnsi="Times New Roman"/>
          <w:color w:val="000000"/>
          <w:spacing w:val="-3"/>
          <w:sz w:val="16"/>
          <w:szCs w:val="16"/>
        </w:rPr>
        <w:t>опыта, не приводящие к неправильному результату:</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b/>
          <w:bCs/>
          <w:color w:val="000000"/>
          <w:spacing w:val="-4"/>
          <w:sz w:val="16"/>
          <w:szCs w:val="16"/>
        </w:rPr>
        <w:t xml:space="preserve">неточности </w:t>
      </w:r>
      <w:r w:rsidRPr="00191A92">
        <w:rPr>
          <w:rFonts w:ascii="Times New Roman" w:hAnsi="Times New Roman"/>
          <w:color w:val="000000"/>
          <w:spacing w:val="-4"/>
          <w:sz w:val="16"/>
          <w:szCs w:val="16"/>
        </w:rPr>
        <w:t>в определении назначения прибора, его применение осуще</w:t>
      </w:r>
      <w:r w:rsidRPr="00191A92">
        <w:rPr>
          <w:rFonts w:ascii="Times New Roman" w:hAnsi="Times New Roman"/>
          <w:color w:val="000000"/>
          <w:spacing w:val="-4"/>
          <w:sz w:val="16"/>
          <w:szCs w:val="16"/>
        </w:rPr>
        <w:softHyphen/>
      </w:r>
      <w:r w:rsidRPr="00191A92">
        <w:rPr>
          <w:rFonts w:ascii="Times New Roman" w:hAnsi="Times New Roman"/>
          <w:color w:val="000000"/>
          <w:spacing w:val="-3"/>
          <w:sz w:val="16"/>
          <w:szCs w:val="16"/>
        </w:rPr>
        <w:t>ствляется после наводящих вопросов;</w:t>
      </w:r>
    </w:p>
    <w:p w:rsidR="00876343" w:rsidRPr="00191A92" w:rsidRDefault="00876343" w:rsidP="007C6688">
      <w:pPr>
        <w:numPr>
          <w:ilvl w:val="0"/>
          <w:numId w:val="1"/>
        </w:numPr>
        <w:shd w:val="clear" w:color="auto" w:fill="FFFFFF"/>
        <w:tabs>
          <w:tab w:val="left" w:pos="302"/>
        </w:tabs>
        <w:spacing w:after="0" w:line="360" w:lineRule="auto"/>
        <w:contextualSpacing/>
        <w:jc w:val="left"/>
        <w:rPr>
          <w:rFonts w:ascii="Times New Roman" w:hAnsi="Times New Roman"/>
          <w:color w:val="000000"/>
          <w:sz w:val="16"/>
          <w:szCs w:val="16"/>
        </w:rPr>
      </w:pPr>
      <w:r w:rsidRPr="00191A92">
        <w:rPr>
          <w:rFonts w:ascii="Times New Roman" w:hAnsi="Times New Roman"/>
          <w:color w:val="000000"/>
          <w:spacing w:val="-2"/>
          <w:sz w:val="16"/>
          <w:szCs w:val="16"/>
        </w:rPr>
        <w:t>неточности при нахождении объекта на карте.</w:t>
      </w:r>
    </w:p>
    <w:p w:rsidR="00876343" w:rsidRPr="00191A92" w:rsidRDefault="00876343" w:rsidP="007C6688">
      <w:pPr>
        <w:spacing w:after="0" w:line="360" w:lineRule="auto"/>
        <w:contextualSpacing/>
        <w:jc w:val="left"/>
        <w:rPr>
          <w:rFonts w:ascii="Times New Roman" w:hAnsi="Times New Roman"/>
          <w:sz w:val="16"/>
          <w:szCs w:val="16"/>
        </w:rPr>
      </w:pPr>
      <w:r w:rsidRPr="00191A92">
        <w:rPr>
          <w:rFonts w:ascii="Times New Roman" w:hAnsi="Times New Roman"/>
          <w:b/>
          <w:i/>
          <w:sz w:val="16"/>
          <w:szCs w:val="16"/>
        </w:rPr>
        <w:t>Оценка «5»</w:t>
      </w:r>
      <w:r w:rsidRPr="00191A92">
        <w:rPr>
          <w:rFonts w:ascii="Times New Roman" w:hAnsi="Times New Roman"/>
          <w:sz w:val="16"/>
          <w:szCs w:val="16"/>
        </w:rPr>
        <w:t xml:space="preserve"> 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876343" w:rsidRPr="00191A92" w:rsidRDefault="00876343" w:rsidP="007C6688">
      <w:pPr>
        <w:spacing w:after="0" w:line="360" w:lineRule="auto"/>
        <w:contextualSpacing/>
        <w:jc w:val="left"/>
        <w:rPr>
          <w:rFonts w:ascii="Times New Roman" w:hAnsi="Times New Roman"/>
          <w:sz w:val="16"/>
          <w:szCs w:val="16"/>
        </w:rPr>
      </w:pPr>
      <w:r w:rsidRPr="00191A92">
        <w:rPr>
          <w:rFonts w:ascii="Times New Roman" w:hAnsi="Times New Roman"/>
          <w:b/>
          <w:i/>
          <w:sz w:val="16"/>
          <w:szCs w:val="16"/>
        </w:rPr>
        <w:t>Оценка «4»</w:t>
      </w:r>
      <w:r w:rsidRPr="00191A92">
        <w:rPr>
          <w:rFonts w:ascii="Times New Roman" w:hAnsi="Times New Roman"/>
          <w:sz w:val="16"/>
          <w:szCs w:val="16"/>
        </w:rPr>
        <w:t xml:space="preserve">  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876343" w:rsidRPr="00191A92" w:rsidRDefault="00876343" w:rsidP="007C6688">
      <w:pPr>
        <w:spacing w:after="0" w:line="360" w:lineRule="auto"/>
        <w:contextualSpacing/>
        <w:jc w:val="left"/>
        <w:rPr>
          <w:rFonts w:ascii="Times New Roman" w:hAnsi="Times New Roman"/>
          <w:sz w:val="16"/>
          <w:szCs w:val="16"/>
        </w:rPr>
      </w:pPr>
      <w:r w:rsidRPr="00191A92">
        <w:rPr>
          <w:rFonts w:ascii="Times New Roman" w:hAnsi="Times New Roman"/>
          <w:b/>
          <w:i/>
          <w:sz w:val="16"/>
          <w:szCs w:val="16"/>
        </w:rPr>
        <w:t>Оценка «3»</w:t>
      </w:r>
      <w:r w:rsidRPr="00191A92">
        <w:rPr>
          <w:rFonts w:ascii="Times New Roman" w:hAnsi="Times New Roman"/>
          <w:sz w:val="16"/>
          <w:szCs w:val="16"/>
        </w:rPr>
        <w:t xml:space="preserve"> 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876343" w:rsidRPr="00191A92" w:rsidRDefault="00876343" w:rsidP="007C6688">
      <w:pPr>
        <w:spacing w:after="0" w:line="360" w:lineRule="auto"/>
        <w:contextualSpacing/>
        <w:jc w:val="left"/>
        <w:rPr>
          <w:rFonts w:ascii="Times New Roman" w:hAnsi="Times New Roman"/>
          <w:sz w:val="16"/>
          <w:szCs w:val="16"/>
        </w:rPr>
      </w:pPr>
      <w:r w:rsidRPr="00191A92">
        <w:rPr>
          <w:rFonts w:ascii="Times New Roman" w:hAnsi="Times New Roman"/>
          <w:b/>
          <w:i/>
          <w:sz w:val="16"/>
          <w:szCs w:val="16"/>
        </w:rPr>
        <w:t>Оценка «2»</w:t>
      </w:r>
      <w:r w:rsidRPr="00191A92">
        <w:rPr>
          <w:rFonts w:ascii="Times New Roman" w:hAnsi="Times New Roman"/>
          <w:sz w:val="16"/>
          <w:szCs w:val="16"/>
        </w:rPr>
        <w:t xml:space="preserve">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876343" w:rsidRPr="00191A92" w:rsidRDefault="00876343" w:rsidP="007C6688">
      <w:pPr>
        <w:autoSpaceDE w:val="0"/>
        <w:autoSpaceDN w:val="0"/>
        <w:adjustRightInd w:val="0"/>
        <w:spacing w:after="0" w:line="360" w:lineRule="auto"/>
        <w:rPr>
          <w:rFonts w:ascii="Times New Roman" w:hAnsi="Times New Roman"/>
          <w:b/>
          <w:color w:val="000000"/>
          <w:sz w:val="16"/>
          <w:szCs w:val="16"/>
        </w:rPr>
      </w:pPr>
      <w:r w:rsidRPr="00191A92">
        <w:rPr>
          <w:rFonts w:ascii="Times New Roman" w:hAnsi="Times New Roman"/>
          <w:b/>
          <w:color w:val="000000"/>
          <w:sz w:val="16"/>
          <w:szCs w:val="16"/>
        </w:rPr>
        <w:t>1 класс</w:t>
      </w:r>
    </w:p>
    <w:p w:rsidR="00876343" w:rsidRPr="00191A92" w:rsidRDefault="00876343" w:rsidP="007C6688">
      <w:pPr>
        <w:autoSpaceDE w:val="0"/>
        <w:autoSpaceDN w:val="0"/>
        <w:adjustRightInd w:val="0"/>
        <w:spacing w:after="0" w:line="360" w:lineRule="auto"/>
        <w:jc w:val="both"/>
        <w:rPr>
          <w:rFonts w:ascii="Times New Roman" w:hAnsi="Times New Roman"/>
          <w:b/>
          <w:color w:val="000000"/>
          <w:sz w:val="16"/>
          <w:szCs w:val="16"/>
        </w:rPr>
      </w:pPr>
      <w:r w:rsidRPr="00191A92">
        <w:rPr>
          <w:rFonts w:ascii="Times New Roman" w:hAnsi="Times New Roman"/>
          <w:b/>
          <w:color w:val="000000"/>
          <w:sz w:val="16"/>
          <w:szCs w:val="16"/>
        </w:rPr>
        <w:t>К концу 1 класса учащиеся должны знать: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 xml:space="preserve">безопасную дорогу от дома до школы; </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важнейшие дорожные знаки, сигналы светофора, правила перехода улицы;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название страны, в которой они живут, ее столицы;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символы России: флаг, герб, гимн;</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простейшие правила ухода за комнатными растениями, кошкой, собакой;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названия дней недели, времен года;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имена и отчества родителей; основные формы приветствия, просьбы, благодарности, извинения, прощания; культура поведения в общественных местах;</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цвета радуги;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назначение основных средств передвижения: автомобиль, поезд, самолет, пароход.</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Учащиеся должны уметь: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соблюдать 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различать основные части растения: корень, стебель, лист, цветок, плод с семенами;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lastRenderedPageBreak/>
        <w:t>–</w:t>
      </w:r>
      <w:r w:rsidRPr="00191A92">
        <w:rPr>
          <w:rFonts w:ascii="Times New Roman" w:hAnsi="Times New Roman"/>
          <w:color w:val="000000"/>
          <w:sz w:val="16"/>
          <w:szCs w:val="16"/>
        </w:rPr>
        <w:tab/>
        <w:t>выполнять правила личной гигиены и безопасного поведения на улице и в быту;</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выполнять простейшие правила ухода за комнатными растениями, кошкой, собакой;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использовать основные формы приветствия, просьбы и т. д. в отношениях с другими людьми; выполнять правила поведения в общественных местах;</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составить небольшой рассказ на тему «Кем ты хочешь стать»;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различать овощи и фрукты.</w:t>
      </w:r>
    </w:p>
    <w:p w:rsidR="00876343" w:rsidRPr="00191A92" w:rsidRDefault="00876343" w:rsidP="007C6688">
      <w:pPr>
        <w:autoSpaceDE w:val="0"/>
        <w:autoSpaceDN w:val="0"/>
        <w:adjustRightInd w:val="0"/>
        <w:spacing w:after="0" w:line="360" w:lineRule="auto"/>
        <w:rPr>
          <w:rFonts w:ascii="Times New Roman" w:hAnsi="Times New Roman"/>
          <w:b/>
          <w:color w:val="000000"/>
          <w:sz w:val="16"/>
          <w:szCs w:val="16"/>
        </w:rPr>
      </w:pPr>
      <w:r w:rsidRPr="00191A92">
        <w:rPr>
          <w:rFonts w:ascii="Times New Roman" w:hAnsi="Times New Roman"/>
          <w:b/>
          <w:color w:val="000000"/>
          <w:sz w:val="16"/>
          <w:szCs w:val="16"/>
        </w:rPr>
        <w:t>2 класс</w:t>
      </w:r>
    </w:p>
    <w:p w:rsidR="00876343" w:rsidRPr="00191A92" w:rsidRDefault="00876343" w:rsidP="007C6688">
      <w:pPr>
        <w:autoSpaceDE w:val="0"/>
        <w:autoSpaceDN w:val="0"/>
        <w:adjustRightInd w:val="0"/>
        <w:spacing w:after="0" w:line="360" w:lineRule="auto"/>
        <w:jc w:val="both"/>
        <w:rPr>
          <w:rFonts w:ascii="Times New Roman" w:hAnsi="Times New Roman"/>
          <w:b/>
          <w:color w:val="000000"/>
          <w:sz w:val="16"/>
          <w:szCs w:val="16"/>
        </w:rPr>
      </w:pPr>
      <w:r w:rsidRPr="00191A92">
        <w:rPr>
          <w:rFonts w:ascii="Times New Roman" w:hAnsi="Times New Roman"/>
          <w:b/>
          <w:color w:val="000000"/>
          <w:sz w:val="16"/>
          <w:szCs w:val="16"/>
        </w:rPr>
        <w:t>К концу 2 класса учащиеся должны знать: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proofErr w:type="gramStart"/>
      <w:r w:rsidRPr="00191A92">
        <w:rPr>
          <w:rFonts w:ascii="Times New Roman" w:hAnsi="Times New Roman"/>
          <w:color w:val="000000"/>
          <w:sz w:val="16"/>
          <w:szCs w:val="16"/>
        </w:rPr>
        <w:t>– неживая и живая природа; растения дикорастущие и культурные; деревья, кустарники, травы; животные дикие и домашние; насекомые, рыбы, птицы, звери; основные признаки времен года; некоторые охраняемые растения и животные своей местности; правила поведения в природе; основные сведения о своем городе (селе); домашний адрес; виды транспорта; наиболее распространенные профессии;</w:t>
      </w:r>
      <w:proofErr w:type="gramEnd"/>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строение тела человека; правила личной гигиены; правила безопасного поведения на улице, в быту, на воде, при контактах с людьми;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имена и отчества родителей; основные формы приветствия, просьбы, благодарности, извинения, прощания; культура поведения в общественных местах;</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основные стороны горизонта; устройство и назначение компаса; основные формы земной поверхности: равнины и горы; основные виды естественных водоемов; части реки;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названия нашей страны и ее столицы, некоторых других городов России; названия нескольких стран мира; государственные символы России.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Учащиеся должны уметь: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различать объекты природы и предметы, созданные человеком, объекты неживой и живой природы; различать изученные группы растений и животных; распознавать изученные растения, животных (по нескольку представителей каждой группы); вести наблюдения в природе под руководством учителя, воспитателя группы продленного дня; выполнять правила поведения в природе;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различать изученные виды транспорта, вести наблюдения за жизнью города (села), трудом людей под руководством учителя, воспитателя группы продленного дня;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соблюдать 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выполнять правила личной гигиены и безопасного поведения на улице и в быту;</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использовать основные формы приветствия, просьбы и т. д. в отношениях с другими людьми; выполнять правила поведения в общественных местах;</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определять основные стороны горизонта с помощью компаса;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приводить примеры достопримечательностей родного края, Москвы, Санкт-Петербурга.</w:t>
      </w:r>
    </w:p>
    <w:p w:rsidR="00876343" w:rsidRPr="00191A92" w:rsidRDefault="00876343" w:rsidP="007C6688">
      <w:pPr>
        <w:autoSpaceDE w:val="0"/>
        <w:autoSpaceDN w:val="0"/>
        <w:adjustRightInd w:val="0"/>
        <w:spacing w:after="0" w:line="360" w:lineRule="auto"/>
        <w:rPr>
          <w:rFonts w:ascii="Times New Roman" w:hAnsi="Times New Roman"/>
          <w:b/>
          <w:color w:val="000000"/>
          <w:sz w:val="16"/>
          <w:szCs w:val="16"/>
        </w:rPr>
      </w:pPr>
      <w:r w:rsidRPr="00191A92">
        <w:rPr>
          <w:rFonts w:ascii="Times New Roman" w:hAnsi="Times New Roman"/>
          <w:b/>
          <w:color w:val="000000"/>
          <w:sz w:val="16"/>
          <w:szCs w:val="16"/>
        </w:rPr>
        <w:t>3 класс</w:t>
      </w:r>
    </w:p>
    <w:p w:rsidR="00876343" w:rsidRPr="00191A92" w:rsidRDefault="00876343" w:rsidP="007C6688">
      <w:pPr>
        <w:autoSpaceDE w:val="0"/>
        <w:autoSpaceDN w:val="0"/>
        <w:adjustRightInd w:val="0"/>
        <w:spacing w:after="0" w:line="360" w:lineRule="auto"/>
        <w:jc w:val="both"/>
        <w:rPr>
          <w:rFonts w:ascii="Times New Roman" w:hAnsi="Times New Roman"/>
          <w:b/>
          <w:color w:val="000000"/>
          <w:sz w:val="16"/>
          <w:szCs w:val="16"/>
        </w:rPr>
      </w:pPr>
      <w:r w:rsidRPr="00191A92">
        <w:rPr>
          <w:rFonts w:ascii="Times New Roman" w:hAnsi="Times New Roman"/>
          <w:b/>
          <w:color w:val="000000"/>
          <w:sz w:val="16"/>
          <w:szCs w:val="16"/>
        </w:rPr>
        <w:t>К концу 3 класса учащиеся должны знать: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человек — часть природы и общества;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что такое тела и вещества, твердые вещества, жидкости и газы;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основные свойства воздуха и воды, круговорот воды в природе;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proofErr w:type="gramStart"/>
      <w:r w:rsidRPr="00191A92">
        <w:rPr>
          <w:rFonts w:ascii="Times New Roman" w:hAnsi="Times New Roman"/>
          <w:color w:val="000000"/>
          <w:sz w:val="16"/>
          <w:szCs w:val="16"/>
        </w:rPr>
        <w:t>–</w:t>
      </w:r>
      <w:r w:rsidRPr="00191A92">
        <w:rPr>
          <w:rFonts w:ascii="Times New Roman" w:hAnsi="Times New Roman"/>
          <w:color w:val="000000"/>
          <w:sz w:val="16"/>
          <w:szCs w:val="16"/>
        </w:rPr>
        <w:tab/>
        <w:t>основные группы живого (растения, животные, грибы, бактерии); группы растений (водоросли, мхи, папоротники, хвойные, цветковые); группы животных (насекомые, рыбы, земноводные, пресмыкающиеся, птицы, звери); съедобные и несъедобные грибы;</w:t>
      </w:r>
      <w:proofErr w:type="gramEnd"/>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взаимосвязи между неживой и живой природой, внутри живой природы (между растениями и животными, между различными животными);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взаимосвязи между природой и человеком (значение природы для человека, отрицательное и положительное воздействие людей на природу, меры по охране природы, правила личного поведения в природе);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строение тела человека, основные системы органов и их роль в организме;</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гигиены; основы здорового образа жизни;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безопасного поведения в быту и на улице, основные дорожные знаки; правила противопожарной безопасности, основы экологической безопасности;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потребности людей; товары и услуги;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роль природных богатств в экономике; основные отрасли сельского хозяйства и промышленности; роль денег в экономике, основы семейного бюджета;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lastRenderedPageBreak/>
        <w:t>–</w:t>
      </w:r>
      <w:r w:rsidRPr="00191A92">
        <w:rPr>
          <w:rFonts w:ascii="Times New Roman" w:hAnsi="Times New Roman"/>
          <w:color w:val="000000"/>
          <w:sz w:val="16"/>
          <w:szCs w:val="16"/>
        </w:rPr>
        <w:tab/>
        <w:t>некоторые города России, их главные достопримечательности; страны, граничащие с Россией (с опорой на карту); страны зарубежной Европы, их столицы (с опорой на карту).</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Учащиеся должны уметь: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распознавать природные объекты с помощью атласа-определителя; различать наиболее распространенные в данной местности растения, животных, съедобные и несъедобные грибы;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проводить наблюдения природных тел и явлений, простейшие опыты и практические работы, фиксировать их результаты;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объяснять в пределах требований программы взаимосвязи в природе и между природой и человеком;</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соблюдать правила безопасности движения (в частности, касающейся пешеходов и пассажиров транспортных средств);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выполнять правила личного поведения в природе, обосновывать их необходимость; выполнять посильную работу по охране природы;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выполнять правила личной гигиены и безопасности, оказывать первую помощь при небольших повреждениях кожи; обращаться с бытовым фильтром для очистки воды;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владеть элементарными приемами чтения карты;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приводить примеры городов России, стран – соседей России, стран зарубежной Европы и их столиц.</w:t>
      </w:r>
    </w:p>
    <w:p w:rsidR="00876343" w:rsidRPr="00191A92" w:rsidRDefault="00876343" w:rsidP="007C6688">
      <w:pPr>
        <w:autoSpaceDE w:val="0"/>
        <w:autoSpaceDN w:val="0"/>
        <w:adjustRightInd w:val="0"/>
        <w:spacing w:after="0" w:line="360" w:lineRule="auto"/>
        <w:rPr>
          <w:rFonts w:ascii="Times New Roman" w:hAnsi="Times New Roman"/>
          <w:b/>
          <w:color w:val="000000"/>
          <w:sz w:val="16"/>
          <w:szCs w:val="16"/>
        </w:rPr>
      </w:pPr>
      <w:r w:rsidRPr="00191A92">
        <w:rPr>
          <w:rFonts w:ascii="Times New Roman" w:hAnsi="Times New Roman"/>
          <w:b/>
          <w:color w:val="000000"/>
          <w:sz w:val="16"/>
          <w:szCs w:val="16"/>
        </w:rPr>
        <w:t>4 класс</w:t>
      </w:r>
    </w:p>
    <w:p w:rsidR="00876343" w:rsidRPr="00191A92" w:rsidRDefault="00876343" w:rsidP="007C6688">
      <w:pPr>
        <w:autoSpaceDE w:val="0"/>
        <w:autoSpaceDN w:val="0"/>
        <w:adjustRightInd w:val="0"/>
        <w:spacing w:after="0" w:line="360" w:lineRule="auto"/>
        <w:jc w:val="both"/>
        <w:rPr>
          <w:rFonts w:ascii="Times New Roman" w:hAnsi="Times New Roman"/>
          <w:b/>
          <w:color w:val="000000"/>
          <w:sz w:val="16"/>
          <w:szCs w:val="16"/>
        </w:rPr>
      </w:pPr>
      <w:r w:rsidRPr="00191A92">
        <w:rPr>
          <w:rFonts w:ascii="Times New Roman" w:hAnsi="Times New Roman"/>
          <w:b/>
          <w:color w:val="000000"/>
          <w:sz w:val="16"/>
          <w:szCs w:val="16"/>
        </w:rPr>
        <w:t>К концу 4 класса учащиеся должны знать: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Земля — планета Солнечной системы, причины смены дня и ночи и времен года;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способы изображения Земли, ее поверхности: глобус, географическая карта;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что изучает история, как историки узнают о прошлом, как ведется счет лет в истории; особенности исторической карты;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некоторые современные экологические проблемы;</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природные зоны России;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особенности природы своего края: формы земной поверхности, полезные ископаемые, водоемы, природные сообщества;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исторические периоды: первобытное общество, Древний мир, Средние века, Новое время, Новейшее время;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важнейшие события и великих людей отечественной истории;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государственную символику и государственные праздники современной России; что такое Конституция; основные права ребенка;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правила безопасности дорожного движения (в частности, касающейся пешеходов, пассажиров транспортных средств и велосипедистов).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Учащиеся должны уметь:</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соблюдать правила безопасности дорожного движения (в частности, касающейся пешеходов, пассажиров транспортных средств и велосипедистов);</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адекватно оценивать ситуацию на проезжей части тротуаре с точки зрения пешехода и (или) велосипедиста;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прогнозировать последствия своего поведения в качестве пешехода, пассажира транспортного средства и (или) велосипедиста в различных дорожных ситуациях для жизни и здоровья (своих и окружающих людей);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распознавать природные объекты с помощью атласа-определителя; различать важнейшие полезные ископаемые своего края, растения и животных, характерных для леса, луга пресного водоема, основные сельскохозяйственные растения, а также сельскохозяйственных животных своего края;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проводить наблюдения природных тел и явлений;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 учебных и реальных ситуациях в доступной форме давать оценку деятельности людей с точки зрения ее экологической допустимости; определять возможные причины отрицательных изменений в природе; предлагать простейшие прогнозы возможных последствий воздействия человека на природу; определять необходимые меры охраны природы, варианты личного участия в сохранении природного окружения;</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приводить примеры животных Красной книги России и международной Красной книги;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соотносить год с веком, определять последовательность исторических событий;</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приводить примеры патриотизма, доблести, благородства на материале отечественной истории;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приводить примеры народов России;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самостоятельно находить в учебнике и дополнительных источниках сведения по определенной теме природоведческого и обществоведческого характера, излагать их в виде сообщения, рассказа;</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применять иллюстрацию учебника как источник знаний, раскрывать содержание иллюстрации;</w:t>
      </w:r>
    </w:p>
    <w:p w:rsidR="00876343" w:rsidRPr="00191A92" w:rsidRDefault="00876343" w:rsidP="007C6688">
      <w:pPr>
        <w:autoSpaceDE w:val="0"/>
        <w:autoSpaceDN w:val="0"/>
        <w:adjustRightInd w:val="0"/>
        <w:spacing w:after="0" w:line="360" w:lineRule="auto"/>
        <w:jc w:val="both"/>
        <w:rPr>
          <w:rFonts w:ascii="Times New Roman" w:hAnsi="Times New Roman"/>
          <w:color w:val="000000"/>
          <w:sz w:val="16"/>
          <w:szCs w:val="16"/>
        </w:rPr>
      </w:pPr>
      <w:r w:rsidRPr="00191A92">
        <w:rPr>
          <w:rFonts w:ascii="Times New Roman" w:hAnsi="Times New Roman"/>
          <w:color w:val="000000"/>
          <w:sz w:val="16"/>
          <w:szCs w:val="16"/>
        </w:rPr>
        <w:t>–</w:t>
      </w:r>
      <w:r w:rsidRPr="00191A92">
        <w:rPr>
          <w:rFonts w:ascii="Times New Roman" w:hAnsi="Times New Roman"/>
          <w:color w:val="000000"/>
          <w:sz w:val="16"/>
          <w:szCs w:val="16"/>
        </w:rPr>
        <w:tab/>
        <w:t>владеть элементарными приемами чтения географической и исторической карты.</w:t>
      </w:r>
    </w:p>
    <w:p w:rsidR="00C65346" w:rsidRPr="00191A92" w:rsidRDefault="00C65346" w:rsidP="007C6688">
      <w:pPr>
        <w:spacing w:line="360" w:lineRule="auto"/>
        <w:rPr>
          <w:sz w:val="16"/>
          <w:szCs w:val="16"/>
        </w:rPr>
      </w:pPr>
    </w:p>
    <w:p w:rsidR="00876343" w:rsidRPr="00191A92" w:rsidRDefault="00876343">
      <w:pPr>
        <w:rPr>
          <w:sz w:val="16"/>
          <w:szCs w:val="16"/>
        </w:rPr>
      </w:pPr>
    </w:p>
    <w:p w:rsidR="00876343" w:rsidRPr="00191A92" w:rsidRDefault="00876343">
      <w:pPr>
        <w:rPr>
          <w:sz w:val="16"/>
          <w:szCs w:val="16"/>
        </w:rPr>
      </w:pPr>
    </w:p>
    <w:p w:rsidR="00876343" w:rsidRPr="00191A92" w:rsidRDefault="00876343">
      <w:pPr>
        <w:rPr>
          <w:sz w:val="16"/>
          <w:szCs w:val="16"/>
        </w:rPr>
      </w:pPr>
    </w:p>
    <w:p w:rsidR="00876343" w:rsidRPr="00191A92" w:rsidRDefault="00876343">
      <w:pPr>
        <w:rPr>
          <w:sz w:val="16"/>
          <w:szCs w:val="16"/>
        </w:rPr>
      </w:pPr>
    </w:p>
    <w:p w:rsidR="00876343" w:rsidRPr="00191A92" w:rsidRDefault="00876343">
      <w:pPr>
        <w:rPr>
          <w:sz w:val="16"/>
          <w:szCs w:val="16"/>
        </w:rPr>
      </w:pPr>
    </w:p>
    <w:p w:rsidR="00876343" w:rsidRPr="00191A92" w:rsidRDefault="00876343">
      <w:pPr>
        <w:rPr>
          <w:sz w:val="16"/>
          <w:szCs w:val="16"/>
        </w:rPr>
      </w:pPr>
    </w:p>
    <w:p w:rsidR="00876343" w:rsidRPr="00191A92" w:rsidRDefault="00876343" w:rsidP="007C6688">
      <w:pPr>
        <w:jc w:val="both"/>
        <w:rPr>
          <w:sz w:val="16"/>
          <w:szCs w:val="16"/>
        </w:rPr>
        <w:sectPr w:rsidR="00876343" w:rsidRPr="00191A92" w:rsidSect="00C65346">
          <w:pgSz w:w="11906" w:h="16838"/>
          <w:pgMar w:top="1134" w:right="850" w:bottom="1134" w:left="1701" w:header="708" w:footer="708" w:gutter="0"/>
          <w:cols w:space="708"/>
          <w:docGrid w:linePitch="360"/>
        </w:sectPr>
      </w:pPr>
    </w:p>
    <w:p w:rsidR="00AA42EA" w:rsidRPr="00191A92" w:rsidRDefault="00AA42EA" w:rsidP="007C6688">
      <w:pPr>
        <w:tabs>
          <w:tab w:val="left" w:pos="2118"/>
        </w:tabs>
        <w:rPr>
          <w:rFonts w:ascii="Times New Roman" w:eastAsia="Calibri" w:hAnsi="Times New Roman"/>
          <w:b/>
          <w:sz w:val="16"/>
          <w:szCs w:val="16"/>
          <w:lang w:eastAsia="en-US"/>
        </w:rPr>
      </w:pPr>
      <w:r w:rsidRPr="00191A92">
        <w:rPr>
          <w:rFonts w:ascii="Times New Roman" w:eastAsia="Calibri" w:hAnsi="Times New Roman"/>
          <w:b/>
          <w:sz w:val="16"/>
          <w:szCs w:val="16"/>
          <w:lang w:eastAsia="en-US"/>
        </w:rPr>
        <w:lastRenderedPageBreak/>
        <w:t>МАТЕРИАЛЬНО-ТЕХНИЧЕСКОЕ ОБЕСПЕЧЕНИЕ.</w:t>
      </w:r>
    </w:p>
    <w:tbl>
      <w:tblPr>
        <w:tblW w:w="10065" w:type="dxa"/>
        <w:tblInd w:w="-7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5"/>
        <w:gridCol w:w="9320"/>
      </w:tblGrid>
      <w:tr w:rsidR="00AA42EA" w:rsidRPr="00191A92" w:rsidTr="007C6688">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 xml:space="preserve">№ </w:t>
            </w:r>
            <w:proofErr w:type="gramStart"/>
            <w:r w:rsidRPr="00191A92">
              <w:rPr>
                <w:rFonts w:ascii="Times New Roman" w:eastAsia="Calibri" w:hAnsi="Times New Roman"/>
                <w:sz w:val="16"/>
                <w:szCs w:val="16"/>
                <w:lang w:eastAsia="en-US"/>
              </w:rPr>
              <w:t>п</w:t>
            </w:r>
            <w:proofErr w:type="gramEnd"/>
            <w:r w:rsidRPr="00191A92">
              <w:rPr>
                <w:rFonts w:ascii="Times New Roman" w:eastAsia="Calibri" w:hAnsi="Times New Roman"/>
                <w:sz w:val="16"/>
                <w:szCs w:val="16"/>
                <w:lang w:eastAsia="en-US"/>
              </w:rPr>
              <w:t>/п</w:t>
            </w:r>
          </w:p>
        </w:tc>
        <w:tc>
          <w:tcPr>
            <w:tcW w:w="9320" w:type="dxa"/>
          </w:tcPr>
          <w:p w:rsidR="00AA42EA" w:rsidRPr="00191A92" w:rsidRDefault="00AA42EA" w:rsidP="0068791B">
            <w:pPr>
              <w:spacing w:line="276" w:lineRule="auto"/>
              <w:rPr>
                <w:rFonts w:ascii="Times New Roman" w:eastAsia="Calibri" w:hAnsi="Times New Roman"/>
                <w:sz w:val="16"/>
                <w:szCs w:val="16"/>
                <w:lang w:eastAsia="en-US"/>
              </w:rPr>
            </w:pPr>
            <w:r w:rsidRPr="00191A92">
              <w:rPr>
                <w:rFonts w:ascii="Times New Roman" w:eastAsia="Calibri" w:hAnsi="Times New Roman"/>
                <w:sz w:val="16"/>
                <w:szCs w:val="16"/>
                <w:lang w:eastAsia="en-US"/>
              </w:rPr>
              <w:t>Наименование объектов и средств материально-технического обеспечения</w:t>
            </w:r>
          </w:p>
        </w:tc>
      </w:tr>
      <w:tr w:rsidR="00AA42EA" w:rsidRPr="00191A92" w:rsidTr="007C6688">
        <w:tc>
          <w:tcPr>
            <w:tcW w:w="10065" w:type="dxa"/>
            <w:gridSpan w:val="2"/>
          </w:tcPr>
          <w:p w:rsidR="00AA42EA" w:rsidRPr="00191A92" w:rsidRDefault="00AA42EA" w:rsidP="0068791B">
            <w:pPr>
              <w:spacing w:line="276"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1.Библиотечный фонд (книгопечатная продукция)</w:t>
            </w:r>
          </w:p>
        </w:tc>
      </w:tr>
      <w:tr w:rsidR="00AA42EA" w:rsidRPr="00191A92" w:rsidTr="007C6688">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w:t>
            </w:r>
          </w:p>
        </w:tc>
        <w:tc>
          <w:tcPr>
            <w:tcW w:w="9320"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Программа «Окружающий мир» А.А. Плешакова.</w:t>
            </w:r>
          </w:p>
        </w:tc>
      </w:tr>
      <w:tr w:rsidR="00AA42EA" w:rsidRPr="00191A92" w:rsidTr="00191A92">
        <w:trPr>
          <w:trHeight w:val="6135"/>
        </w:trPr>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2</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3</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4</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5</w:t>
            </w:r>
          </w:p>
          <w:p w:rsidR="00AA42EA" w:rsidRPr="00191A92" w:rsidRDefault="00AA42EA" w:rsidP="0068791B">
            <w:pPr>
              <w:spacing w:line="276" w:lineRule="auto"/>
              <w:jc w:val="both"/>
              <w:rPr>
                <w:rFonts w:ascii="Times New Roman" w:eastAsia="Calibri" w:hAnsi="Times New Roman"/>
                <w:sz w:val="16"/>
                <w:szCs w:val="16"/>
                <w:lang w:eastAsia="en-US"/>
              </w:rPr>
            </w:pP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6</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7</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8</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9</w:t>
            </w:r>
          </w:p>
          <w:p w:rsidR="00AA42EA" w:rsidRPr="00191A92" w:rsidRDefault="00AA42EA" w:rsidP="0068791B">
            <w:pPr>
              <w:spacing w:line="276" w:lineRule="auto"/>
              <w:jc w:val="both"/>
              <w:rPr>
                <w:rFonts w:ascii="Times New Roman" w:eastAsia="Calibri" w:hAnsi="Times New Roman"/>
                <w:sz w:val="16"/>
                <w:szCs w:val="16"/>
                <w:lang w:eastAsia="en-US"/>
              </w:rPr>
            </w:pP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10</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br/>
              <w:t>11</w:t>
            </w:r>
            <w:r w:rsidRPr="00191A92">
              <w:rPr>
                <w:rFonts w:ascii="Times New Roman" w:eastAsia="Calibri" w:hAnsi="Times New Roman"/>
                <w:sz w:val="16"/>
                <w:szCs w:val="16"/>
                <w:lang w:eastAsia="en-US"/>
              </w:rPr>
              <w:br/>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12</w:t>
            </w:r>
          </w:p>
        </w:tc>
        <w:tc>
          <w:tcPr>
            <w:tcW w:w="9320" w:type="dxa"/>
          </w:tcPr>
          <w:p w:rsidR="00AA42EA" w:rsidRPr="00191A92" w:rsidRDefault="00AA42EA" w:rsidP="0068791B">
            <w:pPr>
              <w:spacing w:line="276" w:lineRule="auto"/>
              <w:rPr>
                <w:rFonts w:ascii="Times New Roman" w:eastAsia="Calibri" w:hAnsi="Times New Roman"/>
                <w:sz w:val="16"/>
                <w:szCs w:val="16"/>
                <w:lang w:eastAsia="en-US"/>
              </w:rPr>
            </w:pPr>
            <w:r w:rsidRPr="00191A92">
              <w:rPr>
                <w:rFonts w:ascii="Times New Roman" w:eastAsia="Calibri" w:hAnsi="Times New Roman"/>
                <w:sz w:val="16"/>
                <w:szCs w:val="16"/>
                <w:lang w:eastAsia="en-US"/>
              </w:rPr>
              <w:t>УЧЕБНИКИ</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1 класс, М.: Просвещение, 2011.</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2 класс.</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3 класс.</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4 класс.</w:t>
            </w:r>
          </w:p>
          <w:p w:rsidR="00AA42EA" w:rsidRPr="00191A92" w:rsidRDefault="00AA42EA" w:rsidP="0068791B">
            <w:pPr>
              <w:spacing w:line="276" w:lineRule="auto"/>
              <w:rPr>
                <w:rFonts w:ascii="Times New Roman" w:eastAsia="Calibri" w:hAnsi="Times New Roman"/>
                <w:sz w:val="16"/>
                <w:szCs w:val="16"/>
                <w:lang w:eastAsia="en-US"/>
              </w:rPr>
            </w:pPr>
            <w:r w:rsidRPr="00191A92">
              <w:rPr>
                <w:rFonts w:ascii="Times New Roman" w:eastAsia="Calibri" w:hAnsi="Times New Roman"/>
                <w:sz w:val="16"/>
                <w:szCs w:val="16"/>
                <w:lang w:eastAsia="en-US"/>
              </w:rPr>
              <w:t>РАБОЧИЕ ТЕТРАДИ</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1 класс, М.: Просвещение, 2011.</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2 класс.</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3 класс.</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Окружающий мир 4 класс.</w:t>
            </w:r>
          </w:p>
          <w:p w:rsidR="00AA42EA" w:rsidRPr="00191A92" w:rsidRDefault="00AA42EA" w:rsidP="0068791B">
            <w:pPr>
              <w:spacing w:line="276" w:lineRule="auto"/>
              <w:rPr>
                <w:rFonts w:ascii="Times New Roman" w:eastAsia="Calibri" w:hAnsi="Times New Roman"/>
                <w:sz w:val="16"/>
                <w:szCs w:val="16"/>
                <w:lang w:eastAsia="en-US"/>
              </w:rPr>
            </w:pPr>
            <w:r w:rsidRPr="00191A92">
              <w:rPr>
                <w:rFonts w:ascii="Times New Roman" w:eastAsia="Calibri" w:hAnsi="Times New Roman"/>
                <w:sz w:val="16"/>
                <w:szCs w:val="16"/>
                <w:lang w:eastAsia="en-US"/>
              </w:rPr>
              <w:t>МЕТОДИЧЕСКИЕ ПОСОБИЯ</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Александрова В.П., Борисова С.А. Окружающий мир: поурочные разработки: 1 класс.</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От земли до неба: Атлас-определитель: Пособие  для учащихся общеобразовательных учреждений. – М.: Просвещение, 2010</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Плешаков А.А., Зеленые страницы. Книга для учащихся начальных классов.</w:t>
            </w:r>
          </w:p>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«Технологические карты» (На сайте издательства «Просвещение».)</w:t>
            </w:r>
          </w:p>
        </w:tc>
      </w:tr>
      <w:tr w:rsidR="00AA42EA" w:rsidRPr="00191A92" w:rsidTr="007C6688">
        <w:tc>
          <w:tcPr>
            <w:tcW w:w="10065" w:type="dxa"/>
            <w:gridSpan w:val="2"/>
          </w:tcPr>
          <w:p w:rsidR="00AA42EA" w:rsidRPr="00191A92" w:rsidRDefault="00AA42EA" w:rsidP="0068791B">
            <w:pPr>
              <w:spacing w:line="276"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2. Печатные пособия</w:t>
            </w:r>
          </w:p>
        </w:tc>
      </w:tr>
      <w:tr w:rsidR="00AA42EA" w:rsidRPr="00191A92" w:rsidTr="007C6688">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14</w:t>
            </w:r>
          </w:p>
        </w:tc>
        <w:tc>
          <w:tcPr>
            <w:tcW w:w="9320"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 xml:space="preserve">Плешаков А.А. Таблицы по окружающему миру. 1 класс. </w:t>
            </w:r>
          </w:p>
        </w:tc>
      </w:tr>
      <w:tr w:rsidR="00AA42EA" w:rsidRPr="00191A92" w:rsidTr="007C6688">
        <w:tc>
          <w:tcPr>
            <w:tcW w:w="10065" w:type="dxa"/>
            <w:gridSpan w:val="2"/>
          </w:tcPr>
          <w:p w:rsidR="00AA42EA" w:rsidRPr="00191A92" w:rsidRDefault="00AA42EA" w:rsidP="0068791B">
            <w:pPr>
              <w:spacing w:line="276"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3. Технические средства обучения</w:t>
            </w:r>
          </w:p>
        </w:tc>
      </w:tr>
      <w:tr w:rsidR="00AA42EA" w:rsidRPr="00191A92" w:rsidTr="00191A92">
        <w:trPr>
          <w:trHeight w:val="898"/>
        </w:trPr>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15</w:t>
            </w:r>
            <w:r w:rsidRPr="00191A92">
              <w:rPr>
                <w:rFonts w:ascii="Times New Roman" w:eastAsia="Calibri" w:hAnsi="Times New Roman"/>
                <w:sz w:val="16"/>
                <w:szCs w:val="16"/>
                <w:lang w:eastAsia="en-US"/>
              </w:rPr>
              <w:br/>
              <w:t>16</w:t>
            </w:r>
            <w:r w:rsidRPr="00191A92">
              <w:rPr>
                <w:rFonts w:ascii="Times New Roman" w:eastAsia="Calibri" w:hAnsi="Times New Roman"/>
                <w:sz w:val="16"/>
                <w:szCs w:val="16"/>
                <w:lang w:eastAsia="en-US"/>
              </w:rPr>
              <w:br/>
              <w:t>17</w:t>
            </w:r>
            <w:r w:rsidRPr="00191A92">
              <w:rPr>
                <w:rFonts w:ascii="Times New Roman" w:eastAsia="Calibri" w:hAnsi="Times New Roman"/>
                <w:sz w:val="16"/>
                <w:szCs w:val="16"/>
                <w:lang w:eastAsia="en-US"/>
              </w:rPr>
              <w:br/>
              <w:t>18</w:t>
            </w:r>
          </w:p>
        </w:tc>
        <w:tc>
          <w:tcPr>
            <w:tcW w:w="9320" w:type="dxa"/>
          </w:tcPr>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Аудиторная доска с набором приспособлений для крепления карт и таблиц.</w:t>
            </w:r>
            <w:r w:rsidRPr="00191A92">
              <w:rPr>
                <w:rFonts w:ascii="Times New Roman" w:eastAsia="Calibri" w:hAnsi="Times New Roman"/>
                <w:sz w:val="16"/>
                <w:szCs w:val="16"/>
                <w:lang w:eastAsia="en-US"/>
              </w:rPr>
              <w:br/>
              <w:t>Экспозиционный экран.</w:t>
            </w:r>
            <w:r w:rsidRPr="00191A92">
              <w:rPr>
                <w:rFonts w:ascii="Times New Roman" w:eastAsia="Calibri" w:hAnsi="Times New Roman"/>
                <w:sz w:val="16"/>
                <w:szCs w:val="16"/>
                <w:lang w:eastAsia="en-US"/>
              </w:rPr>
              <w:br/>
              <w:t>Персональный компьютер.</w:t>
            </w:r>
            <w:r w:rsidRPr="00191A92">
              <w:rPr>
                <w:rFonts w:ascii="Times New Roman" w:eastAsia="Calibri" w:hAnsi="Times New Roman"/>
                <w:sz w:val="16"/>
                <w:szCs w:val="16"/>
                <w:lang w:eastAsia="en-US"/>
              </w:rPr>
              <w:br/>
              <w:t>Мультимедийный проектор.</w:t>
            </w:r>
          </w:p>
        </w:tc>
      </w:tr>
      <w:tr w:rsidR="00AA42EA" w:rsidRPr="00191A92" w:rsidTr="007C6688">
        <w:tc>
          <w:tcPr>
            <w:tcW w:w="10065" w:type="dxa"/>
            <w:gridSpan w:val="2"/>
          </w:tcPr>
          <w:p w:rsidR="00AA42EA" w:rsidRPr="00191A92" w:rsidRDefault="00AA42EA" w:rsidP="0068791B">
            <w:pPr>
              <w:spacing w:line="276"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4. Экранно-звуковые пособия</w:t>
            </w:r>
          </w:p>
        </w:tc>
      </w:tr>
      <w:tr w:rsidR="00AA42EA" w:rsidRPr="00191A92" w:rsidTr="007C6688">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19</w:t>
            </w:r>
            <w:r w:rsidRPr="00191A92">
              <w:rPr>
                <w:rFonts w:ascii="Times New Roman" w:eastAsia="Calibri" w:hAnsi="Times New Roman"/>
                <w:sz w:val="16"/>
                <w:szCs w:val="16"/>
                <w:lang w:eastAsia="en-US"/>
              </w:rPr>
              <w:br/>
              <w:t>20</w:t>
            </w:r>
          </w:p>
        </w:tc>
        <w:tc>
          <w:tcPr>
            <w:tcW w:w="9320" w:type="dxa"/>
          </w:tcPr>
          <w:p w:rsidR="00AA42EA" w:rsidRPr="00191A92" w:rsidRDefault="00AA42EA" w:rsidP="0068791B">
            <w:pPr>
              <w:spacing w:line="276" w:lineRule="auto"/>
              <w:jc w:val="left"/>
              <w:rPr>
                <w:rFonts w:ascii="Times New Roman" w:eastAsia="Calibri" w:hAnsi="Times New Roman"/>
                <w:sz w:val="16"/>
                <w:szCs w:val="16"/>
                <w:lang w:eastAsia="en-US"/>
              </w:rPr>
            </w:pPr>
            <w:r w:rsidRPr="00191A92">
              <w:rPr>
                <w:rFonts w:ascii="Times New Roman" w:eastAsia="Calibri" w:hAnsi="Times New Roman"/>
                <w:sz w:val="16"/>
                <w:szCs w:val="16"/>
                <w:lang w:eastAsia="en-US"/>
              </w:rPr>
              <w:t>Видеофильмы по предмету (в том числе в цифровой форме).</w:t>
            </w:r>
            <w:r w:rsidRPr="00191A92">
              <w:rPr>
                <w:rFonts w:ascii="Times New Roman" w:eastAsia="Calibri" w:hAnsi="Times New Roman"/>
                <w:sz w:val="16"/>
                <w:szCs w:val="16"/>
                <w:lang w:eastAsia="en-US"/>
              </w:rPr>
              <w:br/>
              <w:t>Аудиозаписи в соответствии с содержанием обучения (в том числе в цифровой форме).</w:t>
            </w:r>
          </w:p>
        </w:tc>
      </w:tr>
      <w:tr w:rsidR="00AA42EA" w:rsidRPr="00191A92" w:rsidTr="007C6688">
        <w:tc>
          <w:tcPr>
            <w:tcW w:w="10065" w:type="dxa"/>
            <w:gridSpan w:val="2"/>
          </w:tcPr>
          <w:p w:rsidR="00AA42EA" w:rsidRPr="00191A92" w:rsidRDefault="00AA42EA" w:rsidP="0068791B">
            <w:pPr>
              <w:spacing w:line="276" w:lineRule="auto"/>
              <w:rPr>
                <w:rFonts w:ascii="Times New Roman" w:eastAsia="Calibri" w:hAnsi="Times New Roman"/>
                <w:b/>
                <w:sz w:val="16"/>
                <w:szCs w:val="16"/>
                <w:lang w:eastAsia="en-US"/>
              </w:rPr>
            </w:pPr>
            <w:r w:rsidRPr="00191A92">
              <w:rPr>
                <w:rFonts w:ascii="Times New Roman" w:eastAsia="Calibri" w:hAnsi="Times New Roman"/>
                <w:b/>
                <w:sz w:val="16"/>
                <w:szCs w:val="16"/>
                <w:lang w:eastAsia="en-US"/>
              </w:rPr>
              <w:t>5. Натуральные объекты</w:t>
            </w:r>
          </w:p>
        </w:tc>
      </w:tr>
      <w:tr w:rsidR="00AA42EA" w:rsidRPr="00191A92" w:rsidTr="007C6688">
        <w:trPr>
          <w:trHeight w:val="2825"/>
        </w:trPr>
        <w:tc>
          <w:tcPr>
            <w:tcW w:w="745"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lastRenderedPageBreak/>
              <w:t>21</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br/>
              <w:t>22</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br/>
              <w:t>23</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24</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br/>
              <w:t>25</w:t>
            </w:r>
          </w:p>
        </w:tc>
        <w:tc>
          <w:tcPr>
            <w:tcW w:w="9320" w:type="dxa"/>
          </w:tcPr>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Натуральные живые пособия - комнатные растения; животные, содержащиеся в аквариуме или уголке живой природы.</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Гербарии; коллекции насекомых; влажные препараты; чучела и скелеты представителей различных систематических групп; микропрепараты.</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Коллекции горных пород, минералов, полезных ископаемых.</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Изобразительные наглядные пособия - таблицы; муляжи человеческого торса и отдельных органов и др.</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Географические и исторические карты.</w:t>
            </w:r>
          </w:p>
          <w:p w:rsidR="00AA42EA" w:rsidRPr="00191A92" w:rsidRDefault="00AA42EA" w:rsidP="0068791B">
            <w:pPr>
              <w:spacing w:line="276" w:lineRule="auto"/>
              <w:jc w:val="both"/>
              <w:rPr>
                <w:rFonts w:ascii="Times New Roman" w:eastAsia="Calibri" w:hAnsi="Times New Roman"/>
                <w:sz w:val="16"/>
                <w:szCs w:val="16"/>
                <w:lang w:eastAsia="en-US"/>
              </w:rPr>
            </w:pPr>
            <w:r w:rsidRPr="00191A92">
              <w:rPr>
                <w:rFonts w:ascii="Times New Roman" w:eastAsia="Calibri" w:hAnsi="Times New Roman"/>
                <w:sz w:val="16"/>
                <w:szCs w:val="16"/>
                <w:lang w:eastAsia="en-US"/>
              </w:rPr>
              <w:t>Предметы, представляющие быт традиционной и современной семьи, ее хозяйства, повседневной, праздничной жизни и многое другое из жизни общества.</w:t>
            </w:r>
          </w:p>
        </w:tc>
      </w:tr>
    </w:tbl>
    <w:p w:rsidR="00AA42EA" w:rsidRPr="00191A92" w:rsidRDefault="00AA42EA" w:rsidP="00876343">
      <w:pPr>
        <w:jc w:val="left"/>
        <w:rPr>
          <w:sz w:val="16"/>
          <w:szCs w:val="16"/>
        </w:rPr>
      </w:pPr>
    </w:p>
    <w:sectPr w:rsidR="00AA42EA" w:rsidRPr="00191A92" w:rsidSect="007C6688">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76A7FC0"/>
    <w:lvl w:ilvl="0">
      <w:numFmt w:val="decimal"/>
      <w:lvlText w:val="*"/>
      <w:lvlJc w:val="left"/>
    </w:lvl>
  </w:abstractNum>
  <w:num w:numId="1">
    <w:abstractNumId w:val="0"/>
    <w:lvlOverride w:ilvl="0">
      <w:lvl w:ilvl="0">
        <w:numFmt w:val="bullet"/>
        <w:lvlText w:val="-"/>
        <w:legacy w:legacy="1" w:legacySpace="0" w:legacyIndent="115"/>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6343"/>
    <w:rsid w:val="00077A2E"/>
    <w:rsid w:val="00191A92"/>
    <w:rsid w:val="00402DE7"/>
    <w:rsid w:val="00560150"/>
    <w:rsid w:val="005A4321"/>
    <w:rsid w:val="0068113D"/>
    <w:rsid w:val="0068791B"/>
    <w:rsid w:val="00715B5E"/>
    <w:rsid w:val="007922E1"/>
    <w:rsid w:val="007C6688"/>
    <w:rsid w:val="007D40B3"/>
    <w:rsid w:val="00812637"/>
    <w:rsid w:val="00876343"/>
    <w:rsid w:val="00894941"/>
    <w:rsid w:val="0093258A"/>
    <w:rsid w:val="00AA42EA"/>
    <w:rsid w:val="00B82C37"/>
    <w:rsid w:val="00C65346"/>
    <w:rsid w:val="00CC20D0"/>
    <w:rsid w:val="00EE2428"/>
    <w:rsid w:val="00F26AB4"/>
    <w:rsid w:val="00FC757E"/>
    <w:rsid w:val="00FD26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343"/>
    <w:pPr>
      <w:spacing w:line="240" w:lineRule="auto"/>
      <w:jc w:val="center"/>
    </w:pPr>
    <w:rPr>
      <w:rFonts w:ascii="Calibri" w:eastAsia="Times New Roman" w:hAnsi="Calibri" w:cs="Times New Roman"/>
      <w:lang w:eastAsia="ru-RU"/>
    </w:rPr>
  </w:style>
  <w:style w:type="paragraph" w:styleId="7">
    <w:name w:val="heading 7"/>
    <w:basedOn w:val="a"/>
    <w:next w:val="a"/>
    <w:link w:val="70"/>
    <w:qFormat/>
    <w:rsid w:val="00876343"/>
    <w:pPr>
      <w:keepNext/>
      <w:shd w:val="clear" w:color="auto" w:fill="FFFFFF"/>
      <w:spacing w:after="0" w:line="298" w:lineRule="exact"/>
      <w:ind w:left="250" w:hanging="115"/>
      <w:jc w:val="left"/>
      <w:outlineLvl w:val="6"/>
    </w:pPr>
    <w:rPr>
      <w:rFonts w:ascii="Times New Roman" w:hAnsi="Times New Roman"/>
      <w:b/>
      <w:bCs/>
      <w:i/>
      <w:iCs/>
      <w:color w:val="000000"/>
      <w:spacing w:val="5"/>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763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876343"/>
    <w:pPr>
      <w:tabs>
        <w:tab w:val="center" w:pos="4677"/>
        <w:tab w:val="right" w:pos="9355"/>
      </w:tabs>
      <w:spacing w:after="0"/>
      <w:jc w:val="left"/>
    </w:pPr>
    <w:rPr>
      <w:rFonts w:asciiTheme="minorHAnsi" w:eastAsiaTheme="minorHAnsi" w:hAnsiTheme="minorHAnsi" w:cstheme="minorBidi"/>
      <w:lang w:eastAsia="en-US"/>
    </w:rPr>
  </w:style>
  <w:style w:type="character" w:customStyle="1" w:styleId="a5">
    <w:name w:val="Верхний колонтитул Знак"/>
    <w:basedOn w:val="a0"/>
    <w:link w:val="a4"/>
    <w:uiPriority w:val="99"/>
    <w:semiHidden/>
    <w:rsid w:val="00876343"/>
  </w:style>
  <w:style w:type="paragraph" w:styleId="a6">
    <w:name w:val="footer"/>
    <w:basedOn w:val="a"/>
    <w:link w:val="a7"/>
    <w:uiPriority w:val="99"/>
    <w:semiHidden/>
    <w:unhideWhenUsed/>
    <w:rsid w:val="00876343"/>
    <w:pPr>
      <w:tabs>
        <w:tab w:val="center" w:pos="4677"/>
        <w:tab w:val="right" w:pos="9355"/>
      </w:tabs>
      <w:spacing w:after="0"/>
      <w:jc w:val="left"/>
    </w:pPr>
    <w:rPr>
      <w:rFonts w:asciiTheme="minorHAnsi" w:eastAsiaTheme="minorHAnsi" w:hAnsiTheme="minorHAnsi" w:cstheme="minorBidi"/>
      <w:lang w:eastAsia="en-US"/>
    </w:rPr>
  </w:style>
  <w:style w:type="character" w:customStyle="1" w:styleId="a7">
    <w:name w:val="Нижний колонтитул Знак"/>
    <w:basedOn w:val="a0"/>
    <w:link w:val="a6"/>
    <w:uiPriority w:val="99"/>
    <w:semiHidden/>
    <w:rsid w:val="00876343"/>
  </w:style>
  <w:style w:type="character" w:customStyle="1" w:styleId="70">
    <w:name w:val="Заголовок 7 Знак"/>
    <w:basedOn w:val="a0"/>
    <w:link w:val="7"/>
    <w:rsid w:val="00876343"/>
    <w:rPr>
      <w:rFonts w:ascii="Times New Roman" w:eastAsia="Times New Roman" w:hAnsi="Times New Roman" w:cs="Times New Roman"/>
      <w:b/>
      <w:bCs/>
      <w:i/>
      <w:iCs/>
      <w:color w:val="000000"/>
      <w:spacing w:val="5"/>
      <w:sz w:val="24"/>
      <w:szCs w:val="24"/>
      <w:shd w:val="clear" w:color="auto" w:fill="FFFFFF"/>
      <w:lang w:eastAsia="ru-RU"/>
    </w:rPr>
  </w:style>
  <w:style w:type="paragraph" w:styleId="a8">
    <w:name w:val="No Spacing"/>
    <w:qFormat/>
    <w:rsid w:val="00876343"/>
    <w:pPr>
      <w:suppressAutoHyphens/>
      <w:spacing w:after="0" w:line="240" w:lineRule="auto"/>
    </w:pPr>
    <w:rPr>
      <w:rFonts w:ascii="Calibri" w:eastAsia="Calibri" w:hAnsi="Calibri" w:cs="Calibri"/>
      <w:lang w:eastAsia="ar-SA"/>
    </w:rPr>
  </w:style>
  <w:style w:type="paragraph" w:customStyle="1" w:styleId="1">
    <w:name w:val="Обычный1"/>
    <w:rsid w:val="00876343"/>
    <w:pPr>
      <w:widowControl w:val="0"/>
      <w:spacing w:after="0" w:line="240" w:lineRule="auto"/>
      <w:jc w:val="both"/>
    </w:pPr>
    <w:rPr>
      <w:rFonts w:ascii="Times New Roman" w:eastAsia="Times New Roman" w:hAnsi="Times New Roman" w:cs="Times New Roman"/>
      <w:snapToGrid w:val="0"/>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6343"/>
    <w:pPr>
      <w:spacing w:line="240" w:lineRule="auto"/>
      <w:jc w:val="center"/>
    </w:pPr>
    <w:rPr>
      <w:rFonts w:ascii="Calibri" w:eastAsia="Times New Roman" w:hAnsi="Calibri" w:cs="Times New Roman"/>
      <w:lang w:eastAsia="ru-RU"/>
    </w:rPr>
  </w:style>
  <w:style w:type="paragraph" w:styleId="7">
    <w:name w:val="heading 7"/>
    <w:basedOn w:val="a"/>
    <w:next w:val="a"/>
    <w:link w:val="70"/>
    <w:qFormat/>
    <w:rsid w:val="00876343"/>
    <w:pPr>
      <w:keepNext/>
      <w:shd w:val="clear" w:color="auto" w:fill="FFFFFF"/>
      <w:spacing w:after="0" w:line="298" w:lineRule="exact"/>
      <w:ind w:left="250" w:hanging="115"/>
      <w:jc w:val="left"/>
      <w:outlineLvl w:val="6"/>
    </w:pPr>
    <w:rPr>
      <w:rFonts w:ascii="Times New Roman" w:hAnsi="Times New Roman"/>
      <w:b/>
      <w:bCs/>
      <w:i/>
      <w:iCs/>
      <w:color w:val="000000"/>
      <w:spacing w:val="5"/>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763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semiHidden/>
    <w:unhideWhenUsed/>
    <w:rsid w:val="00876343"/>
    <w:pPr>
      <w:tabs>
        <w:tab w:val="center" w:pos="4677"/>
        <w:tab w:val="right" w:pos="9355"/>
      </w:tabs>
      <w:spacing w:after="0"/>
      <w:jc w:val="left"/>
    </w:pPr>
    <w:rPr>
      <w:rFonts w:asciiTheme="minorHAnsi" w:eastAsiaTheme="minorHAnsi" w:hAnsiTheme="minorHAnsi" w:cstheme="minorBidi"/>
      <w:lang w:eastAsia="en-US"/>
    </w:rPr>
  </w:style>
  <w:style w:type="character" w:customStyle="1" w:styleId="a5">
    <w:name w:val="Верхний колонтитул Знак"/>
    <w:basedOn w:val="a0"/>
    <w:link w:val="a4"/>
    <w:uiPriority w:val="99"/>
    <w:semiHidden/>
    <w:rsid w:val="00876343"/>
  </w:style>
  <w:style w:type="paragraph" w:styleId="a6">
    <w:name w:val="footer"/>
    <w:basedOn w:val="a"/>
    <w:link w:val="a7"/>
    <w:uiPriority w:val="99"/>
    <w:semiHidden/>
    <w:unhideWhenUsed/>
    <w:rsid w:val="00876343"/>
    <w:pPr>
      <w:tabs>
        <w:tab w:val="center" w:pos="4677"/>
        <w:tab w:val="right" w:pos="9355"/>
      </w:tabs>
      <w:spacing w:after="0"/>
      <w:jc w:val="left"/>
    </w:pPr>
    <w:rPr>
      <w:rFonts w:asciiTheme="minorHAnsi" w:eastAsiaTheme="minorHAnsi" w:hAnsiTheme="minorHAnsi" w:cstheme="minorBidi"/>
      <w:lang w:eastAsia="en-US"/>
    </w:rPr>
  </w:style>
  <w:style w:type="character" w:customStyle="1" w:styleId="a7">
    <w:name w:val="Нижний колонтитул Знак"/>
    <w:basedOn w:val="a0"/>
    <w:link w:val="a6"/>
    <w:uiPriority w:val="99"/>
    <w:semiHidden/>
    <w:rsid w:val="00876343"/>
  </w:style>
  <w:style w:type="character" w:customStyle="1" w:styleId="70">
    <w:name w:val="Заголовок 7 Знак"/>
    <w:basedOn w:val="a0"/>
    <w:link w:val="7"/>
    <w:rsid w:val="00876343"/>
    <w:rPr>
      <w:rFonts w:ascii="Times New Roman" w:eastAsia="Times New Roman" w:hAnsi="Times New Roman" w:cs="Times New Roman"/>
      <w:b/>
      <w:bCs/>
      <w:i/>
      <w:iCs/>
      <w:color w:val="000000"/>
      <w:spacing w:val="5"/>
      <w:sz w:val="24"/>
      <w:szCs w:val="24"/>
      <w:shd w:val="clear" w:color="auto" w:fill="FFFFFF"/>
      <w:lang w:eastAsia="ru-RU"/>
    </w:rPr>
  </w:style>
  <w:style w:type="paragraph" w:styleId="a8">
    <w:name w:val="No Spacing"/>
    <w:qFormat/>
    <w:rsid w:val="00876343"/>
    <w:pPr>
      <w:suppressAutoHyphens/>
      <w:spacing w:after="0" w:line="240" w:lineRule="auto"/>
    </w:pPr>
    <w:rPr>
      <w:rFonts w:ascii="Calibri" w:eastAsia="Calibri" w:hAnsi="Calibri" w:cs="Calibri"/>
      <w:lang w:eastAsia="ar-SA"/>
    </w:rPr>
  </w:style>
  <w:style w:type="paragraph" w:customStyle="1" w:styleId="1">
    <w:name w:val="Обычный1"/>
    <w:rsid w:val="00876343"/>
    <w:pPr>
      <w:widowControl w:val="0"/>
      <w:spacing w:after="0" w:line="240" w:lineRule="auto"/>
      <w:jc w:val="both"/>
    </w:pPr>
    <w:rPr>
      <w:rFonts w:ascii="Times New Roman" w:eastAsia="Times New Roman" w:hAnsi="Times New Roman" w:cs="Times New Roman"/>
      <w:snapToGrid w:val="0"/>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6295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1D7B4F-923D-4427-8828-B793E1A29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6629</Words>
  <Characters>37786</Characters>
  <Application>Microsoft Office Word</Application>
  <DocSecurity>0</DocSecurity>
  <Lines>314</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44327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Leonid</dc:creator>
  <cp:lastModifiedBy>Алена</cp:lastModifiedBy>
  <cp:revision>2</cp:revision>
  <dcterms:created xsi:type="dcterms:W3CDTF">2015-09-30T07:13:00Z</dcterms:created>
  <dcterms:modified xsi:type="dcterms:W3CDTF">2015-09-30T07:13:00Z</dcterms:modified>
</cp:coreProperties>
</file>